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94380" w14:textId="77777777" w:rsidR="007822C5" w:rsidRPr="00C5693F" w:rsidRDefault="002D3B5E" w:rsidP="0009338C">
      <w:pPr>
        <w:pStyle w:val="Title"/>
        <w:spacing w:line="276" w:lineRule="auto"/>
        <w:rPr>
          <w:rFonts w:eastAsia="Verdana"/>
          <w:color w:val="808080" w:themeColor="background1" w:themeShade="80"/>
        </w:rPr>
      </w:pPr>
      <w:bookmarkStart w:id="0" w:name="_GoBack"/>
      <w:bookmarkEnd w:id="0"/>
      <w:r w:rsidRPr="00C5693F">
        <w:rPr>
          <w:rFonts w:eastAsia="Verdana"/>
          <w:color w:val="808080" w:themeColor="background1" w:themeShade="80"/>
        </w:rPr>
        <w:t xml:space="preserve">Credit Assessment Template </w:t>
      </w:r>
    </w:p>
    <w:p w14:paraId="77394381" w14:textId="33D0E155" w:rsidR="002D3B5E" w:rsidRPr="0070534C" w:rsidRDefault="00265B90" w:rsidP="0009338C">
      <w:pPr>
        <w:pStyle w:val="NoSpacing"/>
        <w:spacing w:line="276" w:lineRule="auto"/>
        <w:rPr>
          <w:b/>
          <w:sz w:val="28"/>
        </w:rPr>
      </w:pPr>
      <w:r>
        <w:rPr>
          <w:b/>
          <w:sz w:val="28"/>
        </w:rPr>
        <w:t>Work E</w:t>
      </w:r>
      <w:r w:rsidR="00CE5D2F">
        <w:rPr>
          <w:b/>
          <w:sz w:val="28"/>
        </w:rPr>
        <w:t>xperience to</w:t>
      </w:r>
      <w:r>
        <w:rPr>
          <w:b/>
          <w:sz w:val="28"/>
        </w:rPr>
        <w:t xml:space="preserve"> C</w:t>
      </w:r>
      <w:r w:rsidR="002D3B5E" w:rsidRPr="0070534C">
        <w:rPr>
          <w:b/>
          <w:sz w:val="28"/>
        </w:rPr>
        <w:t xml:space="preserve">ourse equivalency </w:t>
      </w:r>
    </w:p>
    <w:tbl>
      <w:tblPr>
        <w:tblStyle w:val="ReportTable"/>
        <w:tblpPr w:leftFromText="180" w:rightFromText="180" w:vertAnchor="page" w:horzAnchor="margin" w:tblpY="2881"/>
        <w:tblW w:w="4572" w:type="pct"/>
        <w:tblBorders>
          <w:top w:val="single" w:sz="4" w:space="0" w:color="auto"/>
          <w:left w:val="single" w:sz="4" w:space="0" w:color="auto"/>
          <w:right w:val="single" w:sz="4" w:space="0" w:color="auto"/>
          <w:insideH w:val="single" w:sz="4" w:space="0" w:color="auto"/>
        </w:tblBorders>
        <w:tblLook w:val="04A0" w:firstRow="1" w:lastRow="0" w:firstColumn="1" w:lastColumn="0" w:noHBand="0" w:noVBand="1"/>
      </w:tblPr>
      <w:tblGrid>
        <w:gridCol w:w="4461"/>
        <w:gridCol w:w="8500"/>
      </w:tblGrid>
      <w:tr w:rsidR="00CE5D2F" w:rsidRPr="002D3B5E" w14:paraId="77394383" w14:textId="77777777" w:rsidTr="00CE5D2F">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2"/>
          </w:tcPr>
          <w:p w14:paraId="77394382" w14:textId="77777777" w:rsidR="00CE5D2F" w:rsidRPr="002D3B5E" w:rsidRDefault="00CE5D2F" w:rsidP="0009338C">
            <w:pPr>
              <w:spacing w:after="0" w:line="480" w:lineRule="auto"/>
            </w:pPr>
            <w:r w:rsidRPr="002D3B5E">
              <w:t>Student Details</w:t>
            </w:r>
          </w:p>
        </w:tc>
      </w:tr>
      <w:tr w:rsidR="0009338C" w:rsidRPr="002D3B5E" w14:paraId="77394386" w14:textId="77777777" w:rsidTr="0009338C">
        <w:trPr>
          <w:cnfStyle w:val="000000100000" w:firstRow="0" w:lastRow="0" w:firstColumn="0" w:lastColumn="0" w:oddVBand="0" w:evenVBand="0" w:oddHBand="1" w:evenHBand="0" w:firstRowFirstColumn="0" w:firstRowLastColumn="0" w:lastRowFirstColumn="0" w:lastRowLastColumn="0"/>
          <w:trHeight w:val="272"/>
        </w:trPr>
        <w:tc>
          <w:tcPr>
            <w:tcW w:w="1721" w:type="pct"/>
          </w:tcPr>
          <w:p w14:paraId="77394384" w14:textId="77777777" w:rsidR="0009338C" w:rsidRPr="002D3B5E" w:rsidRDefault="0009338C" w:rsidP="0009338C">
            <w:pPr>
              <w:spacing w:after="0" w:line="276" w:lineRule="auto"/>
            </w:pPr>
            <w:r w:rsidRPr="002D3B5E">
              <w:t>Name</w:t>
            </w:r>
          </w:p>
        </w:tc>
        <w:tc>
          <w:tcPr>
            <w:tcW w:w="3279" w:type="pct"/>
          </w:tcPr>
          <w:p w14:paraId="77394385" w14:textId="77777777" w:rsidR="0009338C" w:rsidRPr="002D3B5E" w:rsidRDefault="0009338C" w:rsidP="0009338C">
            <w:pPr>
              <w:spacing w:after="0" w:line="276" w:lineRule="auto"/>
            </w:pPr>
          </w:p>
        </w:tc>
      </w:tr>
      <w:tr w:rsidR="0009338C" w:rsidRPr="002D3B5E" w14:paraId="77394389" w14:textId="77777777" w:rsidTr="0009338C">
        <w:trPr>
          <w:cnfStyle w:val="000000010000" w:firstRow="0" w:lastRow="0" w:firstColumn="0" w:lastColumn="0" w:oddVBand="0" w:evenVBand="0" w:oddHBand="0" w:evenHBand="1" w:firstRowFirstColumn="0" w:firstRowLastColumn="0" w:lastRowFirstColumn="0" w:lastRowLastColumn="0"/>
          <w:trHeight w:val="259"/>
        </w:trPr>
        <w:tc>
          <w:tcPr>
            <w:tcW w:w="1721" w:type="pct"/>
          </w:tcPr>
          <w:p w14:paraId="77394387" w14:textId="77777777" w:rsidR="0009338C" w:rsidRPr="002D3B5E" w:rsidRDefault="0009338C" w:rsidP="0009338C">
            <w:pPr>
              <w:spacing w:after="0" w:line="276" w:lineRule="auto"/>
            </w:pPr>
            <w:r w:rsidRPr="002D3B5E">
              <w:t>USQ Student ID</w:t>
            </w:r>
          </w:p>
        </w:tc>
        <w:tc>
          <w:tcPr>
            <w:tcW w:w="3279" w:type="pct"/>
          </w:tcPr>
          <w:p w14:paraId="77394388" w14:textId="77777777" w:rsidR="0009338C" w:rsidRPr="002D3B5E" w:rsidRDefault="0009338C" w:rsidP="0009338C">
            <w:pPr>
              <w:spacing w:after="0" w:line="276" w:lineRule="auto"/>
            </w:pPr>
          </w:p>
        </w:tc>
      </w:tr>
      <w:tr w:rsidR="0009338C" w:rsidRPr="002D3B5E" w14:paraId="7739438C" w14:textId="77777777" w:rsidTr="0009338C">
        <w:trPr>
          <w:cnfStyle w:val="000000100000" w:firstRow="0" w:lastRow="0" w:firstColumn="0" w:lastColumn="0" w:oddVBand="0" w:evenVBand="0" w:oddHBand="1" w:evenHBand="0" w:firstRowFirstColumn="0" w:firstRowLastColumn="0" w:lastRowFirstColumn="0" w:lastRowLastColumn="0"/>
          <w:trHeight w:val="272"/>
        </w:trPr>
        <w:tc>
          <w:tcPr>
            <w:tcW w:w="1721" w:type="pct"/>
          </w:tcPr>
          <w:p w14:paraId="7739438A" w14:textId="77777777" w:rsidR="0009338C" w:rsidRPr="002D3B5E" w:rsidRDefault="0009338C" w:rsidP="0009338C">
            <w:pPr>
              <w:spacing w:after="0" w:line="276" w:lineRule="auto"/>
            </w:pPr>
            <w:r w:rsidRPr="002D3B5E">
              <w:t>USQ Program</w:t>
            </w:r>
          </w:p>
        </w:tc>
        <w:tc>
          <w:tcPr>
            <w:tcW w:w="3279" w:type="pct"/>
          </w:tcPr>
          <w:p w14:paraId="7739438B" w14:textId="77777777" w:rsidR="0009338C" w:rsidRPr="002D3B5E" w:rsidRDefault="0009338C" w:rsidP="0009338C">
            <w:pPr>
              <w:spacing w:after="0" w:line="276" w:lineRule="auto"/>
            </w:pPr>
          </w:p>
        </w:tc>
      </w:tr>
      <w:tr w:rsidR="0009338C" w:rsidRPr="002D3B5E" w14:paraId="7739438F" w14:textId="77777777" w:rsidTr="0009338C">
        <w:trPr>
          <w:cnfStyle w:val="000000010000" w:firstRow="0" w:lastRow="0" w:firstColumn="0" w:lastColumn="0" w:oddVBand="0" w:evenVBand="0" w:oddHBand="0" w:evenHBand="1" w:firstRowFirstColumn="0" w:firstRowLastColumn="0" w:lastRowFirstColumn="0" w:lastRowLastColumn="0"/>
          <w:trHeight w:val="272"/>
        </w:trPr>
        <w:tc>
          <w:tcPr>
            <w:tcW w:w="1721" w:type="pct"/>
          </w:tcPr>
          <w:p w14:paraId="7739438D" w14:textId="77777777" w:rsidR="0009338C" w:rsidRPr="002D3B5E" w:rsidRDefault="0009338C" w:rsidP="0009338C">
            <w:pPr>
              <w:spacing w:after="0" w:line="276" w:lineRule="auto"/>
            </w:pPr>
            <w:r w:rsidRPr="002D3B5E">
              <w:t>Date of Application</w:t>
            </w:r>
          </w:p>
        </w:tc>
        <w:tc>
          <w:tcPr>
            <w:tcW w:w="3279" w:type="pct"/>
          </w:tcPr>
          <w:p w14:paraId="7739438E" w14:textId="77777777" w:rsidR="0009338C" w:rsidRPr="002D3B5E" w:rsidRDefault="0009338C" w:rsidP="0009338C">
            <w:pPr>
              <w:spacing w:after="0" w:line="276" w:lineRule="auto"/>
            </w:pPr>
          </w:p>
        </w:tc>
      </w:tr>
    </w:tbl>
    <w:p w14:paraId="77394390" w14:textId="77777777" w:rsidR="002D3B5E" w:rsidRDefault="002D3B5E" w:rsidP="002D3B5E">
      <w:pPr>
        <w:pStyle w:val="NoSpacing"/>
      </w:pPr>
    </w:p>
    <w:tbl>
      <w:tblPr>
        <w:tblStyle w:val="ReportTable"/>
        <w:tblW w:w="4572" w:type="pct"/>
        <w:tblBorders>
          <w:top w:val="single" w:sz="4" w:space="0" w:color="auto"/>
          <w:left w:val="single" w:sz="4" w:space="0" w:color="auto"/>
          <w:right w:val="single" w:sz="4" w:space="0" w:color="auto"/>
          <w:insideH w:val="single" w:sz="4" w:space="0" w:color="auto"/>
        </w:tblBorders>
        <w:tblLook w:val="04A0" w:firstRow="1" w:lastRow="0" w:firstColumn="1" w:lastColumn="0" w:noHBand="0" w:noVBand="1"/>
      </w:tblPr>
      <w:tblGrid>
        <w:gridCol w:w="4461"/>
        <w:gridCol w:w="8500"/>
      </w:tblGrid>
      <w:tr w:rsidR="00CE5D2F" w:rsidRPr="002D3B5E" w14:paraId="77394392" w14:textId="77777777" w:rsidTr="00CE5D2F">
        <w:trPr>
          <w:cnfStyle w:val="100000000000" w:firstRow="1" w:lastRow="0" w:firstColumn="0" w:lastColumn="0" w:oddVBand="0" w:evenVBand="0" w:oddHBand="0" w:evenHBand="0" w:firstRowFirstColumn="0" w:firstRowLastColumn="0" w:lastRowFirstColumn="0" w:lastRowLastColumn="0"/>
          <w:trHeight w:val="201"/>
        </w:trPr>
        <w:tc>
          <w:tcPr>
            <w:tcW w:w="5000" w:type="pct"/>
            <w:gridSpan w:val="2"/>
          </w:tcPr>
          <w:p w14:paraId="77394391" w14:textId="77777777" w:rsidR="00CE5D2F" w:rsidRPr="002D3B5E" w:rsidRDefault="00CE5D2F" w:rsidP="00C5693F">
            <w:pPr>
              <w:spacing w:after="0" w:line="480" w:lineRule="auto"/>
            </w:pPr>
            <w:r>
              <w:t>Work Experience</w:t>
            </w:r>
            <w:r w:rsidRPr="002D3B5E">
              <w:t xml:space="preserve"> Summary </w:t>
            </w:r>
          </w:p>
        </w:tc>
      </w:tr>
      <w:tr w:rsidR="002D3B5E" w:rsidRPr="002D3B5E" w14:paraId="77394395" w14:textId="77777777" w:rsidTr="00C5693F">
        <w:trPr>
          <w:cnfStyle w:val="000000100000" w:firstRow="0" w:lastRow="0" w:firstColumn="0" w:lastColumn="0" w:oddVBand="0" w:evenVBand="0" w:oddHBand="1" w:evenHBand="0" w:firstRowFirstColumn="0" w:firstRowLastColumn="0" w:lastRowFirstColumn="0" w:lastRowLastColumn="0"/>
          <w:trHeight w:val="222"/>
        </w:trPr>
        <w:tc>
          <w:tcPr>
            <w:tcW w:w="1721" w:type="pct"/>
          </w:tcPr>
          <w:p w14:paraId="77394393" w14:textId="77777777" w:rsidR="002D3B5E" w:rsidRPr="002D3B5E" w:rsidRDefault="00CE5D2F" w:rsidP="00C5693F">
            <w:pPr>
              <w:spacing w:after="0" w:line="276" w:lineRule="auto"/>
            </w:pPr>
            <w:r>
              <w:t>Name of Employer</w:t>
            </w:r>
          </w:p>
        </w:tc>
        <w:tc>
          <w:tcPr>
            <w:tcW w:w="3279" w:type="pct"/>
          </w:tcPr>
          <w:p w14:paraId="77394394" w14:textId="77777777" w:rsidR="002D3B5E" w:rsidRPr="002D3B5E" w:rsidRDefault="002D3B5E" w:rsidP="00C5693F">
            <w:pPr>
              <w:spacing w:after="0" w:line="276" w:lineRule="auto"/>
            </w:pPr>
            <w:r>
              <w:t xml:space="preserve"> </w:t>
            </w:r>
          </w:p>
        </w:tc>
      </w:tr>
      <w:tr w:rsidR="002D3B5E" w:rsidRPr="002D3B5E" w14:paraId="77394398" w14:textId="77777777" w:rsidTr="00C5693F">
        <w:trPr>
          <w:cnfStyle w:val="000000010000" w:firstRow="0" w:lastRow="0" w:firstColumn="0" w:lastColumn="0" w:oddVBand="0" w:evenVBand="0" w:oddHBand="0" w:evenHBand="1" w:firstRowFirstColumn="0" w:firstRowLastColumn="0" w:lastRowFirstColumn="0" w:lastRowLastColumn="0"/>
          <w:trHeight w:val="211"/>
        </w:trPr>
        <w:tc>
          <w:tcPr>
            <w:tcW w:w="1721" w:type="pct"/>
          </w:tcPr>
          <w:p w14:paraId="77394396" w14:textId="77777777" w:rsidR="002D3B5E" w:rsidRPr="002D3B5E" w:rsidRDefault="00CE5D2F" w:rsidP="00C5693F">
            <w:pPr>
              <w:spacing w:after="0" w:line="276" w:lineRule="auto"/>
            </w:pPr>
            <w:r>
              <w:t xml:space="preserve">Employment Position </w:t>
            </w:r>
          </w:p>
        </w:tc>
        <w:tc>
          <w:tcPr>
            <w:tcW w:w="3279" w:type="pct"/>
          </w:tcPr>
          <w:p w14:paraId="77394397" w14:textId="77777777" w:rsidR="002D3B5E" w:rsidRPr="002D3B5E" w:rsidRDefault="002D3B5E" w:rsidP="00C5693F">
            <w:pPr>
              <w:spacing w:after="0" w:line="276" w:lineRule="auto"/>
            </w:pPr>
          </w:p>
        </w:tc>
      </w:tr>
      <w:tr w:rsidR="002D3B5E" w:rsidRPr="002D3B5E" w14:paraId="7739439B" w14:textId="77777777" w:rsidTr="00C5693F">
        <w:trPr>
          <w:cnfStyle w:val="000000100000" w:firstRow="0" w:lastRow="0" w:firstColumn="0" w:lastColumn="0" w:oddVBand="0" w:evenVBand="0" w:oddHBand="1" w:evenHBand="0" w:firstRowFirstColumn="0" w:firstRowLastColumn="0" w:lastRowFirstColumn="0" w:lastRowLastColumn="0"/>
          <w:trHeight w:val="222"/>
        </w:trPr>
        <w:tc>
          <w:tcPr>
            <w:tcW w:w="1721" w:type="pct"/>
          </w:tcPr>
          <w:p w14:paraId="77394399" w14:textId="77777777" w:rsidR="002D3B5E" w:rsidRPr="002D3B5E" w:rsidRDefault="00CE5D2F" w:rsidP="00C5693F">
            <w:pPr>
              <w:spacing w:after="0" w:line="276" w:lineRule="auto"/>
            </w:pPr>
            <w:r>
              <w:t xml:space="preserve">Duration of Employment </w:t>
            </w:r>
          </w:p>
        </w:tc>
        <w:tc>
          <w:tcPr>
            <w:tcW w:w="3279" w:type="pct"/>
          </w:tcPr>
          <w:p w14:paraId="7739439A" w14:textId="77777777" w:rsidR="002D3B5E" w:rsidRPr="002D3B5E" w:rsidRDefault="002D3B5E" w:rsidP="00C5693F">
            <w:pPr>
              <w:spacing w:after="0" w:line="276" w:lineRule="auto"/>
            </w:pPr>
          </w:p>
        </w:tc>
      </w:tr>
      <w:tr w:rsidR="00DF211C" w:rsidRPr="002D3B5E" w14:paraId="7739439F" w14:textId="77777777" w:rsidTr="00C5693F">
        <w:trPr>
          <w:cnfStyle w:val="000000010000" w:firstRow="0" w:lastRow="0" w:firstColumn="0" w:lastColumn="0" w:oddVBand="0" w:evenVBand="0" w:oddHBand="0" w:evenHBand="1" w:firstRowFirstColumn="0" w:firstRowLastColumn="0" w:lastRowFirstColumn="0" w:lastRowLastColumn="0"/>
          <w:trHeight w:val="222"/>
        </w:trPr>
        <w:tc>
          <w:tcPr>
            <w:tcW w:w="1721" w:type="pct"/>
          </w:tcPr>
          <w:p w14:paraId="7739439C" w14:textId="77777777" w:rsidR="00DF211C" w:rsidRDefault="00DF211C" w:rsidP="00DF211C">
            <w:pPr>
              <w:spacing w:after="0"/>
            </w:pPr>
            <w:r>
              <w:t>Employer Verification Letter</w:t>
            </w:r>
          </w:p>
        </w:tc>
        <w:tc>
          <w:tcPr>
            <w:tcW w:w="3279" w:type="pct"/>
          </w:tcPr>
          <w:p w14:paraId="7739439D" w14:textId="77777777" w:rsidR="00DF211C" w:rsidRDefault="00592666" w:rsidP="00DF211C">
            <w:pPr>
              <w:spacing w:after="0"/>
            </w:pPr>
            <w:r>
              <w:t>Please attach</w:t>
            </w:r>
            <w:r w:rsidR="00DF211C">
              <w:t xml:space="preserve"> a letter from your employer verifying</w:t>
            </w:r>
            <w:r>
              <w:t xml:space="preserve"> the</w:t>
            </w:r>
            <w:r w:rsidR="00DF211C">
              <w:t xml:space="preserve"> demonstration of achievement provided. </w:t>
            </w:r>
          </w:p>
          <w:p w14:paraId="7739439E" w14:textId="77777777" w:rsidR="00DF211C" w:rsidRPr="002D3B5E" w:rsidRDefault="00DF211C" w:rsidP="00DF211C">
            <w:pPr>
              <w:spacing w:after="0"/>
            </w:pPr>
          </w:p>
        </w:tc>
      </w:tr>
      <w:tr w:rsidR="00D71F60" w:rsidRPr="002D3B5E" w14:paraId="773943A1" w14:textId="77777777" w:rsidTr="00D71F60">
        <w:trPr>
          <w:cnfStyle w:val="000000100000" w:firstRow="0" w:lastRow="0" w:firstColumn="0" w:lastColumn="0" w:oddVBand="0" w:evenVBand="0" w:oddHBand="1" w:evenHBand="0" w:firstRowFirstColumn="0" w:firstRowLastColumn="0" w:lastRowFirstColumn="0" w:lastRowLastColumn="0"/>
          <w:trHeight w:val="201"/>
        </w:trPr>
        <w:tc>
          <w:tcPr>
            <w:tcW w:w="5000" w:type="pct"/>
            <w:gridSpan w:val="2"/>
            <w:shd w:val="clear" w:color="auto" w:fill="FFC000"/>
          </w:tcPr>
          <w:p w14:paraId="773943A0" w14:textId="77777777" w:rsidR="00D71F60" w:rsidRPr="00D71F60" w:rsidRDefault="00D71F60" w:rsidP="00474D23">
            <w:pPr>
              <w:spacing w:after="0" w:line="480" w:lineRule="auto"/>
              <w:rPr>
                <w:b/>
              </w:rPr>
            </w:pPr>
            <w:r w:rsidRPr="00D71F60">
              <w:rPr>
                <w:b/>
              </w:rPr>
              <w:t xml:space="preserve">USQ Program Summary </w:t>
            </w:r>
            <w:r w:rsidRPr="00D71F60">
              <w:rPr>
                <w:b/>
                <w:color w:val="808080" w:themeColor="background1" w:themeShade="80"/>
              </w:rPr>
              <w:t>[Office Use Only]</w:t>
            </w:r>
          </w:p>
        </w:tc>
      </w:tr>
      <w:tr w:rsidR="00D71F60" w:rsidRPr="002D3B5E" w14:paraId="773943A4" w14:textId="77777777" w:rsidTr="00474D23">
        <w:trPr>
          <w:cnfStyle w:val="000000010000" w:firstRow="0" w:lastRow="0" w:firstColumn="0" w:lastColumn="0" w:oddVBand="0" w:evenVBand="0" w:oddHBand="0" w:evenHBand="1" w:firstRowFirstColumn="0" w:firstRowLastColumn="0" w:lastRowFirstColumn="0" w:lastRowLastColumn="0"/>
          <w:trHeight w:val="222"/>
        </w:trPr>
        <w:tc>
          <w:tcPr>
            <w:tcW w:w="1721" w:type="pct"/>
          </w:tcPr>
          <w:p w14:paraId="773943A2" w14:textId="77777777" w:rsidR="00D71F60" w:rsidRPr="002D3B5E" w:rsidRDefault="00D71F60" w:rsidP="00474D23">
            <w:pPr>
              <w:spacing w:after="0" w:line="276" w:lineRule="auto"/>
            </w:pPr>
            <w:r w:rsidRPr="002D3B5E">
              <w:t>Courses completed</w:t>
            </w:r>
            <w:r w:rsidR="009911E5">
              <w:t xml:space="preserve"> at USQ</w:t>
            </w:r>
          </w:p>
        </w:tc>
        <w:tc>
          <w:tcPr>
            <w:tcW w:w="3279" w:type="pct"/>
          </w:tcPr>
          <w:p w14:paraId="773943A3" w14:textId="77777777" w:rsidR="00D71F60" w:rsidRPr="002D3B5E" w:rsidRDefault="00D71F60" w:rsidP="00474D23">
            <w:pPr>
              <w:spacing w:after="0" w:line="276" w:lineRule="auto"/>
            </w:pPr>
          </w:p>
        </w:tc>
      </w:tr>
      <w:tr w:rsidR="00D71F60" w:rsidRPr="002D3B5E" w14:paraId="773943A7" w14:textId="77777777" w:rsidTr="00474D23">
        <w:trPr>
          <w:cnfStyle w:val="000000100000" w:firstRow="0" w:lastRow="0" w:firstColumn="0" w:lastColumn="0" w:oddVBand="0" w:evenVBand="0" w:oddHBand="1" w:evenHBand="0" w:firstRowFirstColumn="0" w:firstRowLastColumn="0" w:lastRowFirstColumn="0" w:lastRowLastColumn="0"/>
          <w:trHeight w:val="211"/>
        </w:trPr>
        <w:tc>
          <w:tcPr>
            <w:tcW w:w="1721" w:type="pct"/>
          </w:tcPr>
          <w:p w14:paraId="773943A5" w14:textId="77777777" w:rsidR="00D71F60" w:rsidRPr="002D3B5E" w:rsidRDefault="009911E5" w:rsidP="00474D23">
            <w:pPr>
              <w:spacing w:after="0" w:line="276" w:lineRule="auto"/>
            </w:pPr>
            <w:r>
              <w:t>Credit granted</w:t>
            </w:r>
          </w:p>
        </w:tc>
        <w:tc>
          <w:tcPr>
            <w:tcW w:w="3279" w:type="pct"/>
          </w:tcPr>
          <w:p w14:paraId="773943A6" w14:textId="77777777" w:rsidR="00D71F60" w:rsidRPr="002D3B5E" w:rsidRDefault="00D71F60" w:rsidP="00474D23">
            <w:pPr>
              <w:spacing w:after="0" w:line="276" w:lineRule="auto"/>
            </w:pPr>
          </w:p>
        </w:tc>
      </w:tr>
      <w:tr w:rsidR="00D71F60" w:rsidRPr="002D3B5E" w14:paraId="773943AA" w14:textId="77777777" w:rsidTr="00474D23">
        <w:trPr>
          <w:cnfStyle w:val="000000010000" w:firstRow="0" w:lastRow="0" w:firstColumn="0" w:lastColumn="0" w:oddVBand="0" w:evenVBand="0" w:oddHBand="0" w:evenHBand="1" w:firstRowFirstColumn="0" w:firstRowLastColumn="0" w:lastRowFirstColumn="0" w:lastRowLastColumn="0"/>
          <w:trHeight w:val="222"/>
        </w:trPr>
        <w:tc>
          <w:tcPr>
            <w:tcW w:w="1721" w:type="pct"/>
          </w:tcPr>
          <w:p w14:paraId="773943A8" w14:textId="77777777" w:rsidR="00D71F60" w:rsidRPr="002D3B5E" w:rsidRDefault="009911E5" w:rsidP="009911E5">
            <w:pPr>
              <w:spacing w:after="0" w:line="276" w:lineRule="auto"/>
            </w:pPr>
            <w:r>
              <w:t xml:space="preserve">Number of courses remaining </w:t>
            </w:r>
          </w:p>
        </w:tc>
        <w:tc>
          <w:tcPr>
            <w:tcW w:w="3279" w:type="pct"/>
          </w:tcPr>
          <w:p w14:paraId="773943A9" w14:textId="77777777" w:rsidR="00D71F60" w:rsidRPr="002D3B5E" w:rsidRDefault="00D71F60" w:rsidP="00474D23">
            <w:pPr>
              <w:spacing w:after="0" w:line="276" w:lineRule="auto"/>
            </w:pPr>
          </w:p>
        </w:tc>
      </w:tr>
      <w:tr w:rsidR="00D71F60" w:rsidRPr="002D3B5E" w14:paraId="773943AD" w14:textId="77777777" w:rsidTr="00474D23">
        <w:trPr>
          <w:cnfStyle w:val="000000100000" w:firstRow="0" w:lastRow="0" w:firstColumn="0" w:lastColumn="0" w:oddVBand="0" w:evenVBand="0" w:oddHBand="1" w:evenHBand="0" w:firstRowFirstColumn="0" w:firstRowLastColumn="0" w:lastRowFirstColumn="0" w:lastRowLastColumn="0"/>
          <w:trHeight w:val="404"/>
        </w:trPr>
        <w:tc>
          <w:tcPr>
            <w:tcW w:w="1721" w:type="pct"/>
          </w:tcPr>
          <w:p w14:paraId="773943AB" w14:textId="77777777" w:rsidR="00D71F60" w:rsidRPr="002D3B5E" w:rsidRDefault="00D71F60" w:rsidP="00474D23">
            <w:pPr>
              <w:spacing w:after="0" w:line="276" w:lineRule="auto"/>
            </w:pPr>
            <w:r w:rsidRPr="002D3B5E">
              <w:t>Maximum exemptions allowable in program</w:t>
            </w:r>
          </w:p>
        </w:tc>
        <w:tc>
          <w:tcPr>
            <w:tcW w:w="3279" w:type="pct"/>
          </w:tcPr>
          <w:p w14:paraId="773943AC" w14:textId="77777777" w:rsidR="00D71F60" w:rsidRPr="002D3B5E" w:rsidRDefault="00D71F60" w:rsidP="00474D23">
            <w:pPr>
              <w:spacing w:after="0" w:line="276" w:lineRule="auto"/>
            </w:pPr>
          </w:p>
        </w:tc>
      </w:tr>
      <w:tr w:rsidR="00CE5D2F" w:rsidRPr="002D3B5E" w14:paraId="773943AF" w14:textId="77777777" w:rsidTr="00CE5D2F">
        <w:trPr>
          <w:cnfStyle w:val="000000010000" w:firstRow="0" w:lastRow="0" w:firstColumn="0" w:lastColumn="0" w:oddVBand="0" w:evenVBand="0" w:oddHBand="0" w:evenHBand="1" w:firstRowFirstColumn="0" w:firstRowLastColumn="0" w:lastRowFirstColumn="0" w:lastRowLastColumn="0"/>
          <w:trHeight w:val="404"/>
        </w:trPr>
        <w:tc>
          <w:tcPr>
            <w:tcW w:w="5000" w:type="pct"/>
            <w:gridSpan w:val="2"/>
            <w:shd w:val="clear" w:color="auto" w:fill="FFC000"/>
          </w:tcPr>
          <w:p w14:paraId="773943AE" w14:textId="77777777" w:rsidR="00CE5D2F" w:rsidRPr="00CE5D2F" w:rsidRDefault="00CE5D2F" w:rsidP="00CE5D2F">
            <w:pPr>
              <w:spacing w:after="0" w:line="480" w:lineRule="auto"/>
              <w:rPr>
                <w:b/>
              </w:rPr>
            </w:pPr>
            <w:r w:rsidRPr="00CE5D2F">
              <w:rPr>
                <w:b/>
              </w:rPr>
              <w:t xml:space="preserve">Australian and New Zealand Standard Classification of Occupations (ANZSCO) Assessment </w:t>
            </w:r>
            <w:r w:rsidR="00DF211C" w:rsidRPr="00DF211C">
              <w:rPr>
                <w:b/>
                <w:color w:val="808080" w:themeColor="background1" w:themeShade="80"/>
              </w:rPr>
              <w:t>[Office Use Only]</w:t>
            </w:r>
          </w:p>
        </w:tc>
      </w:tr>
      <w:tr w:rsidR="002D3B5E" w:rsidRPr="002D3B5E" w14:paraId="773943B2" w14:textId="77777777" w:rsidTr="00C5693F">
        <w:trPr>
          <w:cnfStyle w:val="000000100000" w:firstRow="0" w:lastRow="0" w:firstColumn="0" w:lastColumn="0" w:oddVBand="0" w:evenVBand="0" w:oddHBand="1" w:evenHBand="0" w:firstRowFirstColumn="0" w:firstRowLastColumn="0" w:lastRowFirstColumn="0" w:lastRowLastColumn="0"/>
          <w:trHeight w:val="404"/>
        </w:trPr>
        <w:tc>
          <w:tcPr>
            <w:tcW w:w="1721" w:type="pct"/>
          </w:tcPr>
          <w:p w14:paraId="773943B0" w14:textId="77777777" w:rsidR="002D3B5E" w:rsidRDefault="00CE5D2F" w:rsidP="00C5693F">
            <w:pPr>
              <w:spacing w:after="0" w:line="276" w:lineRule="auto"/>
            </w:pPr>
            <w:r>
              <w:t xml:space="preserve">ANZSCO Skill Level </w:t>
            </w:r>
            <w:r w:rsidR="002D3B5E">
              <w:t xml:space="preserve"> </w:t>
            </w:r>
          </w:p>
        </w:tc>
        <w:tc>
          <w:tcPr>
            <w:tcW w:w="3279" w:type="pct"/>
          </w:tcPr>
          <w:p w14:paraId="773943B1" w14:textId="77777777" w:rsidR="002D3B5E" w:rsidRDefault="002D3B5E" w:rsidP="00C5693F">
            <w:pPr>
              <w:spacing w:after="0" w:line="276" w:lineRule="auto"/>
            </w:pPr>
          </w:p>
        </w:tc>
      </w:tr>
      <w:tr w:rsidR="00CE5D2F" w:rsidRPr="002D3B5E" w14:paraId="773943B5" w14:textId="77777777" w:rsidTr="00C5693F">
        <w:trPr>
          <w:cnfStyle w:val="000000010000" w:firstRow="0" w:lastRow="0" w:firstColumn="0" w:lastColumn="0" w:oddVBand="0" w:evenVBand="0" w:oddHBand="0" w:evenHBand="1" w:firstRowFirstColumn="0" w:firstRowLastColumn="0" w:lastRowFirstColumn="0" w:lastRowLastColumn="0"/>
          <w:trHeight w:val="404"/>
        </w:trPr>
        <w:tc>
          <w:tcPr>
            <w:tcW w:w="1721" w:type="pct"/>
          </w:tcPr>
          <w:p w14:paraId="773943B3" w14:textId="77777777" w:rsidR="00CE5D2F" w:rsidRDefault="00CE5D2F" w:rsidP="00C5693F">
            <w:pPr>
              <w:spacing w:after="0"/>
            </w:pPr>
            <w:r>
              <w:t xml:space="preserve">AQF degree equivalence </w:t>
            </w:r>
          </w:p>
        </w:tc>
        <w:tc>
          <w:tcPr>
            <w:tcW w:w="3279" w:type="pct"/>
          </w:tcPr>
          <w:p w14:paraId="773943B4" w14:textId="77777777" w:rsidR="00CE5D2F" w:rsidRDefault="00CE5D2F" w:rsidP="00C5693F">
            <w:pPr>
              <w:spacing w:after="0"/>
            </w:pPr>
          </w:p>
        </w:tc>
      </w:tr>
    </w:tbl>
    <w:p w14:paraId="773943B6" w14:textId="77777777" w:rsidR="00670C03" w:rsidRDefault="00670C03" w:rsidP="002D3B5E">
      <w:pPr>
        <w:rPr>
          <w:rFonts w:ascii="Verdana" w:eastAsia="Verdana" w:hAnsi="Verdana" w:cs="Arial"/>
          <w:color w:val="FF6600"/>
          <w:kern w:val="24"/>
          <w:sz w:val="28"/>
          <w:szCs w:val="28"/>
        </w:rPr>
      </w:pPr>
    </w:p>
    <w:p w14:paraId="11232546" w14:textId="77777777" w:rsidR="00265B90" w:rsidRDefault="00265B90" w:rsidP="00265B90">
      <w:pPr>
        <w:pStyle w:val="NoSpacing"/>
        <w:spacing w:line="276" w:lineRule="auto"/>
        <w:rPr>
          <w:b/>
          <w:sz w:val="28"/>
        </w:rPr>
      </w:pPr>
    </w:p>
    <w:p w14:paraId="47C4231F" w14:textId="62466211" w:rsidR="00265B90" w:rsidRDefault="00265B90" w:rsidP="00265B90">
      <w:pPr>
        <w:pStyle w:val="NoSpacing"/>
        <w:spacing w:line="276" w:lineRule="auto"/>
        <w:rPr>
          <w:b/>
          <w:sz w:val="28"/>
        </w:rPr>
      </w:pPr>
      <w:r w:rsidRPr="00265B90">
        <w:rPr>
          <w:b/>
          <w:sz w:val="28"/>
        </w:rPr>
        <w:t xml:space="preserve">USQ Course for Assessment: [Course Code] [Course Name] </w:t>
      </w:r>
    </w:p>
    <w:p w14:paraId="65F42543" w14:textId="77777777" w:rsidR="00265B90" w:rsidRPr="00265B90" w:rsidRDefault="00265B90" w:rsidP="00265B90">
      <w:pPr>
        <w:pStyle w:val="NoSpacing"/>
        <w:spacing w:line="276" w:lineRule="auto"/>
        <w:rPr>
          <w:b/>
          <w:sz w:val="28"/>
        </w:rPr>
      </w:pPr>
    </w:p>
    <w:p w14:paraId="773943B7" w14:textId="547F97E7" w:rsidR="003B593E" w:rsidRDefault="00265B90" w:rsidP="002D3B5E">
      <w:pPr>
        <w:rPr>
          <w:rFonts w:ascii="Verdana" w:eastAsia="Verdana" w:hAnsi="Verdana" w:cs="Arial"/>
          <w:color w:val="FF6600"/>
          <w:kern w:val="24"/>
          <w:sz w:val="28"/>
          <w:szCs w:val="28"/>
        </w:rPr>
      </w:pPr>
      <w:r>
        <w:rPr>
          <w:rFonts w:ascii="Verdana" w:eastAsia="Verdana" w:hAnsi="Verdana" w:cs="Arial"/>
          <w:color w:val="FF6600"/>
          <w:kern w:val="24"/>
          <w:sz w:val="28"/>
          <w:szCs w:val="28"/>
        </w:rPr>
        <w:t>Course Topics</w:t>
      </w:r>
    </w:p>
    <w:tbl>
      <w:tblPr>
        <w:tblStyle w:val="TableGrid"/>
        <w:tblW w:w="5000" w:type="pct"/>
        <w:tblInd w:w="0" w:type="dxa"/>
        <w:tblLook w:val="04A0" w:firstRow="1" w:lastRow="0" w:firstColumn="1" w:lastColumn="0" w:noHBand="0" w:noVBand="1"/>
      </w:tblPr>
      <w:tblGrid>
        <w:gridCol w:w="4722"/>
        <w:gridCol w:w="4726"/>
        <w:gridCol w:w="4726"/>
      </w:tblGrid>
      <w:tr w:rsidR="00265B90" w:rsidRPr="00631F8F" w14:paraId="6FA1716A" w14:textId="77777777" w:rsidTr="00711BDA">
        <w:tc>
          <w:tcPr>
            <w:tcW w:w="1666" w:type="pct"/>
            <w:shd w:val="clear" w:color="auto" w:fill="FFC000"/>
          </w:tcPr>
          <w:p w14:paraId="190C9FE7" w14:textId="72A30DC3" w:rsidR="00265B90" w:rsidRPr="00631F8F" w:rsidRDefault="00265B90" w:rsidP="0060035E">
            <w:pPr>
              <w:rPr>
                <w:b/>
              </w:rPr>
            </w:pPr>
            <w:r w:rsidRPr="00631F8F">
              <w:rPr>
                <w:b/>
              </w:rPr>
              <w:t xml:space="preserve">Course Topics from </w:t>
            </w:r>
            <w:r w:rsidR="00711BDA">
              <w:rPr>
                <w:b/>
              </w:rPr>
              <w:t xml:space="preserve">Course </w:t>
            </w:r>
            <w:r w:rsidRPr="00631F8F">
              <w:rPr>
                <w:b/>
              </w:rPr>
              <w:t>Specification</w:t>
            </w:r>
          </w:p>
        </w:tc>
        <w:tc>
          <w:tcPr>
            <w:tcW w:w="1667" w:type="pct"/>
            <w:shd w:val="clear" w:color="auto" w:fill="FFC000"/>
          </w:tcPr>
          <w:p w14:paraId="145F234F" w14:textId="77777777" w:rsidR="00265B90" w:rsidRPr="00631F8F" w:rsidRDefault="00265B90" w:rsidP="0060035E">
            <w:pPr>
              <w:rPr>
                <w:b/>
              </w:rPr>
            </w:pPr>
            <w:r w:rsidRPr="00631F8F">
              <w:rPr>
                <w:b/>
              </w:rPr>
              <w:t>Demonstration of achievement</w:t>
            </w:r>
          </w:p>
        </w:tc>
        <w:tc>
          <w:tcPr>
            <w:tcW w:w="1667" w:type="pct"/>
            <w:shd w:val="clear" w:color="auto" w:fill="FFC000"/>
          </w:tcPr>
          <w:p w14:paraId="20DA3EA1" w14:textId="77777777" w:rsidR="00265B90" w:rsidRPr="00631F8F" w:rsidRDefault="00265B90" w:rsidP="0060035E">
            <w:pPr>
              <w:rPr>
                <w:b/>
              </w:rPr>
            </w:pPr>
            <w:r w:rsidRPr="00631F8F">
              <w:rPr>
                <w:b/>
              </w:rPr>
              <w:t>Specific projects or examples to support demonstration</w:t>
            </w:r>
          </w:p>
        </w:tc>
      </w:tr>
      <w:tr w:rsidR="00265B90" w14:paraId="198EDEBD" w14:textId="77777777" w:rsidTr="00711BDA">
        <w:tc>
          <w:tcPr>
            <w:tcW w:w="1666" w:type="pct"/>
          </w:tcPr>
          <w:p w14:paraId="71B94D8B" w14:textId="77777777" w:rsidR="00265B90" w:rsidRDefault="00265B90" w:rsidP="0060035E"/>
          <w:p w14:paraId="6CE0AEFA" w14:textId="77777777" w:rsidR="00711BDA" w:rsidRDefault="00711BDA" w:rsidP="0060035E"/>
          <w:p w14:paraId="02A592CD" w14:textId="77777777" w:rsidR="00711BDA" w:rsidRDefault="00711BDA" w:rsidP="0060035E"/>
          <w:p w14:paraId="1F88E1ED" w14:textId="77777777" w:rsidR="00711BDA" w:rsidRDefault="00711BDA" w:rsidP="0060035E"/>
        </w:tc>
        <w:tc>
          <w:tcPr>
            <w:tcW w:w="1667" w:type="pct"/>
          </w:tcPr>
          <w:p w14:paraId="615002A9" w14:textId="77777777" w:rsidR="00265B90" w:rsidRDefault="00265B90" w:rsidP="0060035E"/>
        </w:tc>
        <w:tc>
          <w:tcPr>
            <w:tcW w:w="1667" w:type="pct"/>
          </w:tcPr>
          <w:p w14:paraId="5582E4C3" w14:textId="77777777" w:rsidR="00265B90" w:rsidRDefault="00265B90" w:rsidP="0060035E"/>
        </w:tc>
      </w:tr>
      <w:tr w:rsidR="00265B90" w14:paraId="3AF577A4" w14:textId="77777777" w:rsidTr="00711BDA">
        <w:tc>
          <w:tcPr>
            <w:tcW w:w="1666" w:type="pct"/>
          </w:tcPr>
          <w:p w14:paraId="24FD7E31" w14:textId="77777777" w:rsidR="00265B90" w:rsidRDefault="00265B90" w:rsidP="0060035E"/>
          <w:p w14:paraId="2BDEEEBA" w14:textId="77777777" w:rsidR="00711BDA" w:rsidRDefault="00711BDA" w:rsidP="0060035E"/>
          <w:p w14:paraId="227926A5" w14:textId="77777777" w:rsidR="00711BDA" w:rsidRDefault="00711BDA" w:rsidP="0060035E"/>
          <w:p w14:paraId="1903C098" w14:textId="77777777" w:rsidR="00711BDA" w:rsidRDefault="00711BDA" w:rsidP="0060035E"/>
        </w:tc>
        <w:tc>
          <w:tcPr>
            <w:tcW w:w="1667" w:type="pct"/>
          </w:tcPr>
          <w:p w14:paraId="40004915" w14:textId="77777777" w:rsidR="00265B90" w:rsidRDefault="00265B90" w:rsidP="0060035E"/>
        </w:tc>
        <w:tc>
          <w:tcPr>
            <w:tcW w:w="1667" w:type="pct"/>
          </w:tcPr>
          <w:p w14:paraId="66007781" w14:textId="77777777" w:rsidR="00265B90" w:rsidRDefault="00265B90" w:rsidP="0060035E"/>
        </w:tc>
      </w:tr>
      <w:tr w:rsidR="00265B90" w14:paraId="41966128" w14:textId="77777777" w:rsidTr="00711BDA">
        <w:tc>
          <w:tcPr>
            <w:tcW w:w="1666" w:type="pct"/>
          </w:tcPr>
          <w:p w14:paraId="1CCC4FF3" w14:textId="77777777" w:rsidR="00265B90" w:rsidRDefault="00265B90" w:rsidP="0060035E"/>
          <w:p w14:paraId="6523E61B" w14:textId="77777777" w:rsidR="00711BDA" w:rsidRDefault="00711BDA" w:rsidP="0060035E"/>
          <w:p w14:paraId="2D3F88EE" w14:textId="77777777" w:rsidR="00711BDA" w:rsidRDefault="00711BDA" w:rsidP="0060035E"/>
          <w:p w14:paraId="75FB9801" w14:textId="77777777" w:rsidR="00711BDA" w:rsidRDefault="00711BDA" w:rsidP="0060035E"/>
        </w:tc>
        <w:tc>
          <w:tcPr>
            <w:tcW w:w="1667" w:type="pct"/>
          </w:tcPr>
          <w:p w14:paraId="50035EDD" w14:textId="77777777" w:rsidR="00265B90" w:rsidRDefault="00265B90" w:rsidP="0060035E"/>
        </w:tc>
        <w:tc>
          <w:tcPr>
            <w:tcW w:w="1667" w:type="pct"/>
          </w:tcPr>
          <w:p w14:paraId="2C5B31E8" w14:textId="77777777" w:rsidR="00265B90" w:rsidRDefault="00265B90" w:rsidP="0060035E"/>
        </w:tc>
      </w:tr>
      <w:tr w:rsidR="00265B90" w14:paraId="1B0B57EF" w14:textId="77777777" w:rsidTr="00711BDA">
        <w:tc>
          <w:tcPr>
            <w:tcW w:w="1666" w:type="pct"/>
          </w:tcPr>
          <w:p w14:paraId="7974D43F" w14:textId="77777777" w:rsidR="00265B90" w:rsidRDefault="00265B90" w:rsidP="0060035E"/>
          <w:p w14:paraId="11FF6129" w14:textId="77777777" w:rsidR="00711BDA" w:rsidRDefault="00711BDA" w:rsidP="0060035E"/>
          <w:p w14:paraId="0D3F2782" w14:textId="77777777" w:rsidR="00711BDA" w:rsidRDefault="00711BDA" w:rsidP="0060035E"/>
          <w:p w14:paraId="411A0722" w14:textId="77777777" w:rsidR="00711BDA" w:rsidRDefault="00711BDA" w:rsidP="0060035E"/>
        </w:tc>
        <w:tc>
          <w:tcPr>
            <w:tcW w:w="1667" w:type="pct"/>
          </w:tcPr>
          <w:p w14:paraId="1E9087C2" w14:textId="77777777" w:rsidR="00265B90" w:rsidRDefault="00265B90" w:rsidP="0060035E"/>
        </w:tc>
        <w:tc>
          <w:tcPr>
            <w:tcW w:w="1667" w:type="pct"/>
          </w:tcPr>
          <w:p w14:paraId="29B4E03D" w14:textId="77777777" w:rsidR="00265B90" w:rsidRDefault="00265B90" w:rsidP="0060035E"/>
        </w:tc>
      </w:tr>
      <w:tr w:rsidR="00711BDA" w14:paraId="465DC2DA" w14:textId="77777777" w:rsidTr="00711BDA">
        <w:tc>
          <w:tcPr>
            <w:tcW w:w="1666" w:type="pct"/>
          </w:tcPr>
          <w:p w14:paraId="4ADB4FE3" w14:textId="77777777" w:rsidR="00711BDA" w:rsidRDefault="00711BDA" w:rsidP="0060035E"/>
          <w:p w14:paraId="5A949101" w14:textId="77777777" w:rsidR="00711BDA" w:rsidRDefault="00711BDA" w:rsidP="0060035E"/>
          <w:p w14:paraId="108BAF87" w14:textId="77777777" w:rsidR="00711BDA" w:rsidRDefault="00711BDA" w:rsidP="0060035E"/>
          <w:p w14:paraId="705741AF" w14:textId="77777777" w:rsidR="00711BDA" w:rsidRDefault="00711BDA" w:rsidP="0060035E"/>
        </w:tc>
        <w:tc>
          <w:tcPr>
            <w:tcW w:w="1667" w:type="pct"/>
          </w:tcPr>
          <w:p w14:paraId="5E7FD4E7" w14:textId="77777777" w:rsidR="00711BDA" w:rsidRDefault="00711BDA" w:rsidP="0060035E"/>
        </w:tc>
        <w:tc>
          <w:tcPr>
            <w:tcW w:w="1667" w:type="pct"/>
          </w:tcPr>
          <w:p w14:paraId="69178532" w14:textId="77777777" w:rsidR="00711BDA" w:rsidRDefault="00711BDA" w:rsidP="0060035E"/>
        </w:tc>
      </w:tr>
      <w:tr w:rsidR="00711BDA" w14:paraId="5BB2B43C" w14:textId="77777777" w:rsidTr="00711BDA">
        <w:tc>
          <w:tcPr>
            <w:tcW w:w="1666" w:type="pct"/>
          </w:tcPr>
          <w:p w14:paraId="59D9918D" w14:textId="77777777" w:rsidR="00711BDA" w:rsidRDefault="00711BDA" w:rsidP="0060035E"/>
          <w:p w14:paraId="0AB1C151" w14:textId="77777777" w:rsidR="00711BDA" w:rsidRDefault="00711BDA" w:rsidP="0060035E"/>
          <w:p w14:paraId="6051F3E6" w14:textId="77777777" w:rsidR="00711BDA" w:rsidRDefault="00711BDA" w:rsidP="0060035E"/>
          <w:p w14:paraId="692CEDE4" w14:textId="77777777" w:rsidR="00711BDA" w:rsidRDefault="00711BDA" w:rsidP="0060035E"/>
        </w:tc>
        <w:tc>
          <w:tcPr>
            <w:tcW w:w="1667" w:type="pct"/>
          </w:tcPr>
          <w:p w14:paraId="7BAF3185" w14:textId="77777777" w:rsidR="00711BDA" w:rsidRDefault="00711BDA" w:rsidP="0060035E"/>
        </w:tc>
        <w:tc>
          <w:tcPr>
            <w:tcW w:w="1667" w:type="pct"/>
          </w:tcPr>
          <w:p w14:paraId="0B0BB886" w14:textId="77777777" w:rsidR="00711BDA" w:rsidRDefault="00711BDA" w:rsidP="0060035E"/>
        </w:tc>
      </w:tr>
    </w:tbl>
    <w:p w14:paraId="121EAF17" w14:textId="77777777" w:rsidR="00265B90" w:rsidRDefault="00265B90" w:rsidP="00265B90">
      <w:pPr>
        <w:rPr>
          <w:rFonts w:ascii="Verdana" w:eastAsia="Verdana" w:hAnsi="Verdana" w:cs="Arial"/>
          <w:color w:val="FF6600"/>
          <w:kern w:val="24"/>
          <w:sz w:val="28"/>
          <w:szCs w:val="28"/>
        </w:rPr>
      </w:pPr>
    </w:p>
    <w:p w14:paraId="37FA4850" w14:textId="77777777" w:rsidR="00711BDA" w:rsidRDefault="00711BDA" w:rsidP="00265B90">
      <w:pPr>
        <w:rPr>
          <w:rFonts w:ascii="Verdana" w:eastAsia="Verdana" w:hAnsi="Verdana" w:cs="Arial"/>
          <w:color w:val="FF6600"/>
          <w:kern w:val="24"/>
          <w:sz w:val="28"/>
          <w:szCs w:val="28"/>
        </w:rPr>
      </w:pPr>
    </w:p>
    <w:p w14:paraId="773943F4" w14:textId="2429690E" w:rsidR="00DF211C" w:rsidRDefault="00265B90" w:rsidP="00265B90">
      <w:pPr>
        <w:rPr>
          <w:rFonts w:ascii="Verdana" w:eastAsia="Verdana" w:hAnsi="Verdana" w:cs="Arial"/>
          <w:color w:val="FF6600"/>
          <w:kern w:val="24"/>
          <w:sz w:val="28"/>
          <w:szCs w:val="28"/>
        </w:rPr>
      </w:pPr>
      <w:r>
        <w:rPr>
          <w:rFonts w:ascii="Verdana" w:eastAsia="Verdana" w:hAnsi="Verdana" w:cs="Arial"/>
          <w:color w:val="FF6600"/>
          <w:kern w:val="24"/>
          <w:sz w:val="28"/>
          <w:szCs w:val="28"/>
        </w:rPr>
        <w:t>Course Learning Objectives</w:t>
      </w:r>
    </w:p>
    <w:tbl>
      <w:tblPr>
        <w:tblStyle w:val="TableGrid"/>
        <w:tblW w:w="5000" w:type="pct"/>
        <w:tblInd w:w="0" w:type="dxa"/>
        <w:tblLook w:val="04A0" w:firstRow="1" w:lastRow="0" w:firstColumn="1" w:lastColumn="0" w:noHBand="0" w:noVBand="1"/>
      </w:tblPr>
      <w:tblGrid>
        <w:gridCol w:w="4722"/>
        <w:gridCol w:w="4726"/>
        <w:gridCol w:w="4726"/>
      </w:tblGrid>
      <w:tr w:rsidR="00265B90" w:rsidRPr="00631F8F" w14:paraId="5968BD03" w14:textId="77777777" w:rsidTr="00711BDA">
        <w:tc>
          <w:tcPr>
            <w:tcW w:w="1666" w:type="pct"/>
            <w:shd w:val="clear" w:color="auto" w:fill="FFC000"/>
          </w:tcPr>
          <w:p w14:paraId="320E8E00" w14:textId="7453EE5E" w:rsidR="00265B90" w:rsidRPr="00631F8F" w:rsidRDefault="00265B90" w:rsidP="0060035E">
            <w:pPr>
              <w:rPr>
                <w:b/>
              </w:rPr>
            </w:pPr>
            <w:r w:rsidRPr="00631F8F">
              <w:rPr>
                <w:b/>
              </w:rPr>
              <w:t xml:space="preserve">Learning Objectives from </w:t>
            </w:r>
            <w:r w:rsidR="00711BDA">
              <w:rPr>
                <w:b/>
              </w:rPr>
              <w:t xml:space="preserve"> Course </w:t>
            </w:r>
            <w:r w:rsidRPr="00631F8F">
              <w:rPr>
                <w:b/>
              </w:rPr>
              <w:t>Specification</w:t>
            </w:r>
          </w:p>
        </w:tc>
        <w:tc>
          <w:tcPr>
            <w:tcW w:w="1667" w:type="pct"/>
            <w:shd w:val="clear" w:color="auto" w:fill="FFC000"/>
          </w:tcPr>
          <w:p w14:paraId="736A5383" w14:textId="77777777" w:rsidR="00265B90" w:rsidRPr="00631F8F" w:rsidRDefault="00265B90" w:rsidP="0060035E">
            <w:pPr>
              <w:rPr>
                <w:b/>
              </w:rPr>
            </w:pPr>
            <w:r w:rsidRPr="00631F8F">
              <w:rPr>
                <w:b/>
              </w:rPr>
              <w:t>Demonstration of achievement</w:t>
            </w:r>
          </w:p>
        </w:tc>
        <w:tc>
          <w:tcPr>
            <w:tcW w:w="1667" w:type="pct"/>
            <w:shd w:val="clear" w:color="auto" w:fill="FFC000"/>
          </w:tcPr>
          <w:p w14:paraId="5112CDA9" w14:textId="77777777" w:rsidR="00265B90" w:rsidRPr="00631F8F" w:rsidRDefault="00265B90" w:rsidP="0060035E">
            <w:pPr>
              <w:rPr>
                <w:b/>
              </w:rPr>
            </w:pPr>
            <w:r w:rsidRPr="00631F8F">
              <w:rPr>
                <w:b/>
              </w:rPr>
              <w:t>Specific projects or examples to support demonstration</w:t>
            </w:r>
          </w:p>
        </w:tc>
      </w:tr>
      <w:tr w:rsidR="00265B90" w14:paraId="1E25E9DC" w14:textId="77777777" w:rsidTr="00711BDA">
        <w:tc>
          <w:tcPr>
            <w:tcW w:w="1666" w:type="pct"/>
          </w:tcPr>
          <w:p w14:paraId="4306B697" w14:textId="77777777" w:rsidR="00265B90" w:rsidRDefault="00265B90" w:rsidP="0060035E"/>
          <w:p w14:paraId="7397983E" w14:textId="77777777" w:rsidR="00711BDA" w:rsidRDefault="00711BDA" w:rsidP="0060035E"/>
          <w:p w14:paraId="19B8771D" w14:textId="77777777" w:rsidR="00711BDA" w:rsidRDefault="00711BDA" w:rsidP="0060035E"/>
          <w:p w14:paraId="2227F628" w14:textId="77777777" w:rsidR="00711BDA" w:rsidRDefault="00711BDA" w:rsidP="0060035E"/>
        </w:tc>
        <w:tc>
          <w:tcPr>
            <w:tcW w:w="1667" w:type="pct"/>
          </w:tcPr>
          <w:p w14:paraId="721B1CBE" w14:textId="77777777" w:rsidR="00265B90" w:rsidRDefault="00265B90" w:rsidP="0060035E"/>
        </w:tc>
        <w:tc>
          <w:tcPr>
            <w:tcW w:w="1667" w:type="pct"/>
          </w:tcPr>
          <w:p w14:paraId="152A986A" w14:textId="77777777" w:rsidR="00265B90" w:rsidRDefault="00265B90" w:rsidP="0060035E"/>
        </w:tc>
      </w:tr>
      <w:tr w:rsidR="00265B90" w14:paraId="724AD2B2" w14:textId="77777777" w:rsidTr="00711BDA">
        <w:tc>
          <w:tcPr>
            <w:tcW w:w="1666" w:type="pct"/>
          </w:tcPr>
          <w:p w14:paraId="54BE5F49" w14:textId="77777777" w:rsidR="00265B90" w:rsidRDefault="00265B90" w:rsidP="0060035E"/>
          <w:p w14:paraId="265A65DD" w14:textId="77777777" w:rsidR="00711BDA" w:rsidRDefault="00711BDA" w:rsidP="0060035E"/>
          <w:p w14:paraId="750289CD" w14:textId="77777777" w:rsidR="00711BDA" w:rsidRDefault="00711BDA" w:rsidP="0060035E"/>
          <w:p w14:paraId="2F895E1C" w14:textId="77777777" w:rsidR="00711BDA" w:rsidRDefault="00711BDA" w:rsidP="0060035E"/>
        </w:tc>
        <w:tc>
          <w:tcPr>
            <w:tcW w:w="1667" w:type="pct"/>
          </w:tcPr>
          <w:p w14:paraId="43EC330F" w14:textId="77777777" w:rsidR="00265B90" w:rsidRDefault="00265B90" w:rsidP="0060035E"/>
        </w:tc>
        <w:tc>
          <w:tcPr>
            <w:tcW w:w="1667" w:type="pct"/>
          </w:tcPr>
          <w:p w14:paraId="576FACF3" w14:textId="77777777" w:rsidR="00265B90" w:rsidRDefault="00265B90" w:rsidP="0060035E"/>
        </w:tc>
      </w:tr>
      <w:tr w:rsidR="00265B90" w14:paraId="5137DCB4" w14:textId="77777777" w:rsidTr="00711BDA">
        <w:tc>
          <w:tcPr>
            <w:tcW w:w="1666" w:type="pct"/>
          </w:tcPr>
          <w:p w14:paraId="7D6D785A" w14:textId="77777777" w:rsidR="00265B90" w:rsidRDefault="00265B90" w:rsidP="0060035E"/>
          <w:p w14:paraId="6BAF10B3" w14:textId="77777777" w:rsidR="00711BDA" w:rsidRDefault="00711BDA" w:rsidP="0060035E"/>
          <w:p w14:paraId="3620948B" w14:textId="77777777" w:rsidR="00711BDA" w:rsidRDefault="00711BDA" w:rsidP="0060035E"/>
          <w:p w14:paraId="3B81F080" w14:textId="77777777" w:rsidR="00711BDA" w:rsidRDefault="00711BDA" w:rsidP="0060035E"/>
        </w:tc>
        <w:tc>
          <w:tcPr>
            <w:tcW w:w="1667" w:type="pct"/>
          </w:tcPr>
          <w:p w14:paraId="02F41F51" w14:textId="77777777" w:rsidR="00265B90" w:rsidRDefault="00265B90" w:rsidP="0060035E"/>
        </w:tc>
        <w:tc>
          <w:tcPr>
            <w:tcW w:w="1667" w:type="pct"/>
          </w:tcPr>
          <w:p w14:paraId="6A621E78" w14:textId="77777777" w:rsidR="00265B90" w:rsidRDefault="00265B90" w:rsidP="0060035E"/>
        </w:tc>
      </w:tr>
      <w:tr w:rsidR="00265B90" w14:paraId="5C17B367" w14:textId="77777777" w:rsidTr="00711BDA">
        <w:tc>
          <w:tcPr>
            <w:tcW w:w="1666" w:type="pct"/>
          </w:tcPr>
          <w:p w14:paraId="1AEF7988" w14:textId="77777777" w:rsidR="00265B90" w:rsidRDefault="00265B90" w:rsidP="0060035E"/>
          <w:p w14:paraId="7016127F" w14:textId="77777777" w:rsidR="00711BDA" w:rsidRDefault="00711BDA" w:rsidP="0060035E"/>
          <w:p w14:paraId="19D085E7" w14:textId="77777777" w:rsidR="00711BDA" w:rsidRDefault="00711BDA" w:rsidP="0060035E"/>
          <w:p w14:paraId="671AC094" w14:textId="77777777" w:rsidR="00711BDA" w:rsidRDefault="00711BDA" w:rsidP="0060035E"/>
        </w:tc>
        <w:tc>
          <w:tcPr>
            <w:tcW w:w="1667" w:type="pct"/>
          </w:tcPr>
          <w:p w14:paraId="085AC9C8" w14:textId="77777777" w:rsidR="00265B90" w:rsidRDefault="00265B90" w:rsidP="0060035E"/>
        </w:tc>
        <w:tc>
          <w:tcPr>
            <w:tcW w:w="1667" w:type="pct"/>
          </w:tcPr>
          <w:p w14:paraId="1DFBB33B" w14:textId="77777777" w:rsidR="00265B90" w:rsidRDefault="00265B90" w:rsidP="0060035E"/>
        </w:tc>
      </w:tr>
      <w:tr w:rsidR="00711BDA" w14:paraId="41EBF6AA" w14:textId="77777777" w:rsidTr="00711BDA">
        <w:tc>
          <w:tcPr>
            <w:tcW w:w="1666" w:type="pct"/>
          </w:tcPr>
          <w:p w14:paraId="1462B6FF" w14:textId="77777777" w:rsidR="00711BDA" w:rsidRDefault="00711BDA" w:rsidP="0060035E"/>
          <w:p w14:paraId="2A1302F2" w14:textId="77777777" w:rsidR="00711BDA" w:rsidRDefault="00711BDA" w:rsidP="0060035E"/>
          <w:p w14:paraId="3664BB22" w14:textId="77777777" w:rsidR="00711BDA" w:rsidRDefault="00711BDA" w:rsidP="0060035E"/>
          <w:p w14:paraId="73DD71BF" w14:textId="77777777" w:rsidR="00711BDA" w:rsidRDefault="00711BDA" w:rsidP="0060035E"/>
        </w:tc>
        <w:tc>
          <w:tcPr>
            <w:tcW w:w="1667" w:type="pct"/>
          </w:tcPr>
          <w:p w14:paraId="1161A852" w14:textId="77777777" w:rsidR="00711BDA" w:rsidRDefault="00711BDA" w:rsidP="0060035E"/>
        </w:tc>
        <w:tc>
          <w:tcPr>
            <w:tcW w:w="1667" w:type="pct"/>
          </w:tcPr>
          <w:p w14:paraId="6A8315E6" w14:textId="77777777" w:rsidR="00711BDA" w:rsidRDefault="00711BDA" w:rsidP="0060035E"/>
        </w:tc>
      </w:tr>
      <w:tr w:rsidR="00711BDA" w14:paraId="36E6669D" w14:textId="77777777" w:rsidTr="00711BDA">
        <w:tc>
          <w:tcPr>
            <w:tcW w:w="1666" w:type="pct"/>
          </w:tcPr>
          <w:p w14:paraId="3FFB6608" w14:textId="77777777" w:rsidR="00711BDA" w:rsidRDefault="00711BDA" w:rsidP="0060035E"/>
          <w:p w14:paraId="2A86284F" w14:textId="77777777" w:rsidR="00711BDA" w:rsidRDefault="00711BDA" w:rsidP="0060035E"/>
          <w:p w14:paraId="77C52BA6" w14:textId="77777777" w:rsidR="00711BDA" w:rsidRDefault="00711BDA" w:rsidP="0060035E"/>
          <w:p w14:paraId="2815BB4F" w14:textId="77777777" w:rsidR="00711BDA" w:rsidRDefault="00711BDA" w:rsidP="0060035E"/>
        </w:tc>
        <w:tc>
          <w:tcPr>
            <w:tcW w:w="1667" w:type="pct"/>
          </w:tcPr>
          <w:p w14:paraId="64BF986B" w14:textId="77777777" w:rsidR="00711BDA" w:rsidRDefault="00711BDA" w:rsidP="0060035E"/>
        </w:tc>
        <w:tc>
          <w:tcPr>
            <w:tcW w:w="1667" w:type="pct"/>
          </w:tcPr>
          <w:p w14:paraId="25472F18" w14:textId="77777777" w:rsidR="00711BDA" w:rsidRDefault="00711BDA" w:rsidP="0060035E"/>
        </w:tc>
      </w:tr>
    </w:tbl>
    <w:p w14:paraId="16C8E867" w14:textId="77777777" w:rsidR="00711BDA" w:rsidRDefault="00711BDA" w:rsidP="002D3B5E">
      <w:pPr>
        <w:tabs>
          <w:tab w:val="left" w:pos="5393"/>
        </w:tabs>
        <w:spacing w:before="360" w:after="60" w:line="240" w:lineRule="auto"/>
        <w:outlineLvl w:val="1"/>
        <w:rPr>
          <w:rFonts w:ascii="Verdana" w:eastAsia="Verdana" w:hAnsi="Verdana" w:cs="Arial"/>
          <w:color w:val="FF6600"/>
          <w:kern w:val="24"/>
          <w:sz w:val="28"/>
          <w:szCs w:val="28"/>
        </w:rPr>
      </w:pPr>
    </w:p>
    <w:p w14:paraId="77394434" w14:textId="44D8D61E" w:rsidR="002D3B5E" w:rsidRPr="002D3B5E" w:rsidRDefault="003B593E" w:rsidP="00711BDA">
      <w:pPr>
        <w:rPr>
          <w:rFonts w:ascii="Verdana" w:eastAsia="Verdana" w:hAnsi="Verdana" w:cs="Arial"/>
          <w:color w:val="FF6600"/>
          <w:kern w:val="24"/>
          <w:sz w:val="28"/>
          <w:szCs w:val="28"/>
        </w:rPr>
      </w:pPr>
      <w:r>
        <w:rPr>
          <w:rFonts w:ascii="Verdana" w:eastAsia="Verdana" w:hAnsi="Verdana" w:cs="Arial"/>
          <w:color w:val="FF6600"/>
          <w:kern w:val="24"/>
          <w:sz w:val="28"/>
          <w:szCs w:val="28"/>
        </w:rPr>
        <w:t>Work Experience</w:t>
      </w:r>
      <w:r w:rsidR="002D3B5E" w:rsidRPr="002D3B5E">
        <w:rPr>
          <w:rFonts w:ascii="Verdana" w:eastAsia="Verdana" w:hAnsi="Verdana" w:cs="Arial"/>
          <w:color w:val="FF6600"/>
          <w:kern w:val="24"/>
          <w:sz w:val="28"/>
          <w:szCs w:val="28"/>
        </w:rPr>
        <w:t xml:space="preserve"> Assessment Guidelines </w:t>
      </w:r>
    </w:p>
    <w:p w14:paraId="77394435" w14:textId="77777777" w:rsidR="002D3B5E" w:rsidRDefault="002D3B5E" w:rsidP="002D3B5E">
      <w:pPr>
        <w:rPr>
          <w:rFonts w:ascii="Verdana" w:hAnsi="Verdana"/>
          <w:sz w:val="18"/>
        </w:rPr>
      </w:pPr>
    </w:p>
    <w:p w14:paraId="77394436" w14:textId="77777777" w:rsidR="003B593E" w:rsidRDefault="003B593E" w:rsidP="00F54812">
      <w:pPr>
        <w:rPr>
          <w:rFonts w:ascii="Verdana" w:hAnsi="Verdana"/>
          <w:sz w:val="18"/>
        </w:rPr>
      </w:pPr>
      <w:r w:rsidRPr="003B593E">
        <w:rPr>
          <w:rFonts w:ascii="Verdana" w:hAnsi="Verdana"/>
          <w:sz w:val="18"/>
        </w:rPr>
        <w:t xml:space="preserve">The Australian and New Zealand Standard Classification of Occupations (ANZSCO) is used to determine the AQF level of the work experience for which credit is sought. The maximum credits applicable to a particular qualification </w:t>
      </w:r>
      <w:r w:rsidRPr="003B593E">
        <w:rPr>
          <w:rFonts w:ascii="Verdana" w:hAnsi="Verdana"/>
          <w:sz w:val="18"/>
        </w:rPr>
        <w:lastRenderedPageBreak/>
        <w:t xml:space="preserve">should be used to determine if the work experience is at the appropriate AQF level in order to grant credit. </w:t>
      </w:r>
    </w:p>
    <w:p w14:paraId="77394437" w14:textId="77777777" w:rsidR="003B593E" w:rsidRDefault="003B593E" w:rsidP="002C6300">
      <w:pPr>
        <w:pStyle w:val="ListParagraph"/>
        <w:numPr>
          <w:ilvl w:val="0"/>
          <w:numId w:val="1"/>
        </w:numPr>
        <w:rPr>
          <w:rFonts w:ascii="Verdana" w:hAnsi="Verdana"/>
          <w:sz w:val="18"/>
        </w:rPr>
      </w:pPr>
      <w:r w:rsidRPr="002C6300">
        <w:rPr>
          <w:rFonts w:ascii="Verdana" w:hAnsi="Verdana"/>
          <w:sz w:val="18"/>
        </w:rPr>
        <w:t>The course topics and objectives should be assessed against the work experience and demonstration of achievement and competency provided by the applicant. Where there is deemed to be at least 75% overlap in competency achieved, credit may be awarded.</w:t>
      </w:r>
    </w:p>
    <w:p w14:paraId="77394438" w14:textId="77777777" w:rsidR="00AB3815" w:rsidRPr="002C6300" w:rsidRDefault="00AB3815" w:rsidP="002C6300">
      <w:pPr>
        <w:pStyle w:val="ListParagraph"/>
        <w:numPr>
          <w:ilvl w:val="0"/>
          <w:numId w:val="1"/>
        </w:numPr>
        <w:rPr>
          <w:rFonts w:ascii="Verdana" w:hAnsi="Verdana"/>
          <w:sz w:val="18"/>
        </w:rPr>
      </w:pPr>
      <w:r>
        <w:rPr>
          <w:rFonts w:ascii="Verdana" w:hAnsi="Verdana"/>
          <w:sz w:val="18"/>
        </w:rPr>
        <w:t xml:space="preserve">Unspecified credit will not be granted based work experience. </w:t>
      </w:r>
    </w:p>
    <w:p w14:paraId="59464CA4" w14:textId="7E84B976" w:rsidR="006203DA" w:rsidRDefault="003B593E" w:rsidP="002C6300">
      <w:pPr>
        <w:pStyle w:val="ListParagraph"/>
        <w:numPr>
          <w:ilvl w:val="0"/>
          <w:numId w:val="1"/>
        </w:numPr>
        <w:rPr>
          <w:rFonts w:ascii="Verdana" w:hAnsi="Verdana"/>
          <w:sz w:val="18"/>
        </w:rPr>
      </w:pPr>
      <w:r w:rsidRPr="002C6300">
        <w:rPr>
          <w:rFonts w:ascii="Verdana" w:hAnsi="Verdana"/>
          <w:sz w:val="18"/>
        </w:rPr>
        <w:t xml:space="preserve">Credit based on work experience into postgraduate AQF Level 9 programs will </w:t>
      </w:r>
      <w:r w:rsidR="006203DA">
        <w:rPr>
          <w:rFonts w:ascii="Verdana" w:hAnsi="Verdana"/>
          <w:sz w:val="18"/>
        </w:rPr>
        <w:t>be considered on a case-by-case basis and only granted where significant and substantial evidence of equivalency is demonstrated in the same cognate area of the degree qualification used for admission.</w:t>
      </w:r>
    </w:p>
    <w:p w14:paraId="77394439" w14:textId="1227C588" w:rsidR="003D044E" w:rsidRPr="002C6300" w:rsidRDefault="006203DA" w:rsidP="006203DA">
      <w:pPr>
        <w:pStyle w:val="ListParagraph"/>
        <w:numPr>
          <w:ilvl w:val="0"/>
          <w:numId w:val="1"/>
        </w:numPr>
        <w:rPr>
          <w:rFonts w:ascii="Verdana" w:hAnsi="Verdana"/>
          <w:sz w:val="18"/>
        </w:rPr>
      </w:pPr>
      <w:r>
        <w:rPr>
          <w:rFonts w:ascii="Verdana" w:hAnsi="Verdana"/>
          <w:sz w:val="18"/>
        </w:rPr>
        <w:t xml:space="preserve">Credit based on work experience into AQF Level 9 programs will not be considered where work experience has been used </w:t>
      </w:r>
      <w:r w:rsidR="00AC3CE3">
        <w:rPr>
          <w:rFonts w:ascii="Verdana" w:hAnsi="Verdana"/>
          <w:sz w:val="18"/>
        </w:rPr>
        <w:t xml:space="preserve">as a basis </w:t>
      </w:r>
      <w:r>
        <w:rPr>
          <w:rFonts w:ascii="Verdana" w:hAnsi="Verdana"/>
          <w:sz w:val="18"/>
        </w:rPr>
        <w:t xml:space="preserve">for admission.  </w:t>
      </w:r>
    </w:p>
    <w:p w14:paraId="7739443A" w14:textId="77777777" w:rsidR="002C6300" w:rsidRDefault="002C6300" w:rsidP="002C6300">
      <w:pPr>
        <w:pStyle w:val="ListParagraph"/>
        <w:numPr>
          <w:ilvl w:val="0"/>
          <w:numId w:val="1"/>
        </w:numPr>
        <w:rPr>
          <w:rFonts w:ascii="Verdana" w:hAnsi="Verdana"/>
          <w:sz w:val="18"/>
        </w:rPr>
      </w:pPr>
      <w:r w:rsidRPr="002C6300">
        <w:rPr>
          <w:rFonts w:ascii="Verdana" w:hAnsi="Verdana"/>
          <w:sz w:val="18"/>
        </w:rPr>
        <w:t xml:space="preserve">The nominated School Coordinators have the delegated responsibility </w:t>
      </w:r>
      <w:r w:rsidR="00592666">
        <w:rPr>
          <w:rFonts w:ascii="Verdana" w:hAnsi="Verdana"/>
          <w:sz w:val="18"/>
        </w:rPr>
        <w:t>to approve</w:t>
      </w:r>
      <w:r w:rsidRPr="002C6300">
        <w:rPr>
          <w:rFonts w:ascii="Verdana" w:hAnsi="Verdana"/>
          <w:sz w:val="18"/>
        </w:rPr>
        <w:t xml:space="preserve"> credit. Where required, a course examiner may be asked to recommend courses for credit.</w:t>
      </w:r>
    </w:p>
    <w:p w14:paraId="7739443B" w14:textId="77777777" w:rsidR="002C6300" w:rsidRPr="002C6300" w:rsidRDefault="002C6300" w:rsidP="002C6300">
      <w:pPr>
        <w:pStyle w:val="ListParagraph"/>
        <w:rPr>
          <w:rFonts w:ascii="Verdana" w:hAnsi="Verdana"/>
          <w:sz w:val="18"/>
        </w:rPr>
      </w:pPr>
    </w:p>
    <w:tbl>
      <w:tblPr>
        <w:tblStyle w:val="TableGrid"/>
        <w:tblW w:w="0" w:type="auto"/>
        <w:tblInd w:w="1090" w:type="dxa"/>
        <w:tblLook w:val="04A0" w:firstRow="1" w:lastRow="0" w:firstColumn="1" w:lastColumn="0" w:noHBand="0" w:noVBand="1"/>
      </w:tblPr>
      <w:tblGrid>
        <w:gridCol w:w="4008"/>
        <w:gridCol w:w="3701"/>
      </w:tblGrid>
      <w:tr w:rsidR="00B538B8" w:rsidRPr="00670C03" w14:paraId="7739443E" w14:textId="77777777" w:rsidTr="00005734">
        <w:trPr>
          <w:trHeight w:val="270"/>
        </w:trPr>
        <w:tc>
          <w:tcPr>
            <w:tcW w:w="4008" w:type="dxa"/>
            <w:tcBorders>
              <w:top w:val="single" w:sz="4" w:space="0" w:color="auto"/>
              <w:left w:val="single" w:sz="4" w:space="0" w:color="auto"/>
              <w:bottom w:val="single" w:sz="4" w:space="0" w:color="auto"/>
              <w:right w:val="single" w:sz="4" w:space="0" w:color="auto"/>
            </w:tcBorders>
            <w:hideMark/>
          </w:tcPr>
          <w:p w14:paraId="7739443C" w14:textId="77777777" w:rsidR="00B538B8" w:rsidRPr="00670C03" w:rsidRDefault="00B538B8" w:rsidP="00005734">
            <w:pPr>
              <w:jc w:val="center"/>
              <w:rPr>
                <w:b/>
                <w:sz w:val="18"/>
              </w:rPr>
            </w:pPr>
            <w:r w:rsidRPr="00670C03">
              <w:rPr>
                <w:b/>
                <w:sz w:val="18"/>
              </w:rPr>
              <w:t>Qualification</w:t>
            </w:r>
          </w:p>
        </w:tc>
        <w:tc>
          <w:tcPr>
            <w:tcW w:w="3701" w:type="dxa"/>
            <w:tcBorders>
              <w:top w:val="single" w:sz="4" w:space="0" w:color="auto"/>
              <w:left w:val="single" w:sz="4" w:space="0" w:color="auto"/>
              <w:bottom w:val="single" w:sz="4" w:space="0" w:color="auto"/>
              <w:right w:val="single" w:sz="4" w:space="0" w:color="auto"/>
            </w:tcBorders>
          </w:tcPr>
          <w:p w14:paraId="7739443D" w14:textId="77777777" w:rsidR="00B538B8" w:rsidRPr="00670C03" w:rsidRDefault="00B538B8" w:rsidP="00005734">
            <w:pPr>
              <w:jc w:val="center"/>
              <w:rPr>
                <w:b/>
                <w:sz w:val="18"/>
              </w:rPr>
            </w:pPr>
            <w:r w:rsidRPr="00670C03">
              <w:rPr>
                <w:b/>
                <w:sz w:val="18"/>
              </w:rPr>
              <w:t>Maximum USQ Credit</w:t>
            </w:r>
            <w:r w:rsidR="008F0C36">
              <w:rPr>
                <w:b/>
                <w:sz w:val="18"/>
              </w:rPr>
              <w:t>*</w:t>
            </w:r>
          </w:p>
        </w:tc>
      </w:tr>
      <w:tr w:rsidR="00B538B8" w:rsidRPr="00670C03" w14:paraId="77394440" w14:textId="77777777" w:rsidTr="00005734">
        <w:trPr>
          <w:trHeight w:val="328"/>
        </w:trPr>
        <w:tc>
          <w:tcPr>
            <w:tcW w:w="7709" w:type="dxa"/>
            <w:gridSpan w:val="2"/>
            <w:tcBorders>
              <w:top w:val="single" w:sz="4" w:space="0" w:color="auto"/>
              <w:left w:val="single" w:sz="4" w:space="0" w:color="auto"/>
              <w:bottom w:val="single" w:sz="4" w:space="0" w:color="auto"/>
              <w:right w:val="single" w:sz="4" w:space="0" w:color="auto"/>
            </w:tcBorders>
          </w:tcPr>
          <w:p w14:paraId="7739443F" w14:textId="77777777" w:rsidR="00B538B8" w:rsidRPr="00F72074" w:rsidRDefault="00B538B8" w:rsidP="00005734">
            <w:pPr>
              <w:spacing w:line="276" w:lineRule="auto"/>
              <w:rPr>
                <w:sz w:val="18"/>
              </w:rPr>
            </w:pPr>
            <w:r w:rsidRPr="00F72074">
              <w:rPr>
                <w:sz w:val="18"/>
              </w:rPr>
              <w:t>Undergraduate</w:t>
            </w:r>
          </w:p>
        </w:tc>
      </w:tr>
      <w:tr w:rsidR="00B538B8" w:rsidRPr="00670C03" w14:paraId="77394443" w14:textId="77777777" w:rsidTr="00005734">
        <w:trPr>
          <w:trHeight w:val="309"/>
        </w:trPr>
        <w:tc>
          <w:tcPr>
            <w:tcW w:w="4008" w:type="dxa"/>
            <w:tcBorders>
              <w:top w:val="single" w:sz="4" w:space="0" w:color="auto"/>
              <w:left w:val="single" w:sz="4" w:space="0" w:color="auto"/>
              <w:bottom w:val="single" w:sz="4" w:space="0" w:color="auto"/>
              <w:right w:val="single" w:sz="4" w:space="0" w:color="auto"/>
            </w:tcBorders>
            <w:hideMark/>
          </w:tcPr>
          <w:p w14:paraId="77394441" w14:textId="77777777" w:rsidR="00B538B8" w:rsidRPr="00670C03" w:rsidRDefault="00B538B8" w:rsidP="00005734">
            <w:pPr>
              <w:spacing w:line="276" w:lineRule="auto"/>
              <w:rPr>
                <w:sz w:val="18"/>
              </w:rPr>
            </w:pPr>
            <w:r w:rsidRPr="00670C03">
              <w:rPr>
                <w:sz w:val="18"/>
              </w:rPr>
              <w:t>Certificate IV</w:t>
            </w:r>
          </w:p>
        </w:tc>
        <w:tc>
          <w:tcPr>
            <w:tcW w:w="3701" w:type="dxa"/>
            <w:tcBorders>
              <w:top w:val="single" w:sz="4" w:space="0" w:color="auto"/>
              <w:left w:val="single" w:sz="4" w:space="0" w:color="auto"/>
              <w:bottom w:val="single" w:sz="4" w:space="0" w:color="auto"/>
              <w:right w:val="single" w:sz="4" w:space="0" w:color="auto"/>
            </w:tcBorders>
          </w:tcPr>
          <w:p w14:paraId="77394442" w14:textId="77777777" w:rsidR="00B538B8" w:rsidRPr="00670C03" w:rsidRDefault="00B538B8" w:rsidP="00005734">
            <w:pPr>
              <w:spacing w:line="276" w:lineRule="auto"/>
              <w:jc w:val="center"/>
              <w:rPr>
                <w:sz w:val="18"/>
              </w:rPr>
            </w:pPr>
            <w:r w:rsidRPr="00670C03">
              <w:rPr>
                <w:sz w:val="18"/>
              </w:rPr>
              <w:t>1</w:t>
            </w:r>
          </w:p>
        </w:tc>
      </w:tr>
      <w:tr w:rsidR="00B538B8" w:rsidRPr="00670C03" w14:paraId="77394446" w14:textId="77777777" w:rsidTr="00005734">
        <w:trPr>
          <w:trHeight w:val="174"/>
        </w:trPr>
        <w:tc>
          <w:tcPr>
            <w:tcW w:w="4008" w:type="dxa"/>
            <w:tcBorders>
              <w:top w:val="single" w:sz="4" w:space="0" w:color="auto"/>
              <w:left w:val="single" w:sz="4" w:space="0" w:color="auto"/>
              <w:bottom w:val="single" w:sz="4" w:space="0" w:color="auto"/>
              <w:right w:val="single" w:sz="4" w:space="0" w:color="auto"/>
            </w:tcBorders>
            <w:hideMark/>
          </w:tcPr>
          <w:p w14:paraId="77394444" w14:textId="77777777" w:rsidR="00B538B8" w:rsidRPr="00670C03" w:rsidRDefault="00B538B8" w:rsidP="00005734">
            <w:pPr>
              <w:spacing w:line="276" w:lineRule="auto"/>
              <w:rPr>
                <w:sz w:val="18"/>
              </w:rPr>
            </w:pPr>
            <w:r w:rsidRPr="00670C03">
              <w:rPr>
                <w:sz w:val="18"/>
              </w:rPr>
              <w:t>Diploma</w:t>
            </w:r>
          </w:p>
        </w:tc>
        <w:tc>
          <w:tcPr>
            <w:tcW w:w="3701" w:type="dxa"/>
            <w:tcBorders>
              <w:top w:val="single" w:sz="4" w:space="0" w:color="auto"/>
              <w:left w:val="single" w:sz="4" w:space="0" w:color="auto"/>
              <w:bottom w:val="single" w:sz="4" w:space="0" w:color="auto"/>
              <w:right w:val="single" w:sz="4" w:space="0" w:color="auto"/>
            </w:tcBorders>
          </w:tcPr>
          <w:p w14:paraId="77394445" w14:textId="77777777" w:rsidR="00B538B8" w:rsidRPr="00670C03" w:rsidRDefault="00B538B8" w:rsidP="00005734">
            <w:pPr>
              <w:spacing w:line="276" w:lineRule="auto"/>
              <w:jc w:val="center"/>
              <w:rPr>
                <w:sz w:val="18"/>
              </w:rPr>
            </w:pPr>
            <w:r>
              <w:rPr>
                <w:sz w:val="18"/>
              </w:rPr>
              <w:t>8</w:t>
            </w:r>
          </w:p>
        </w:tc>
      </w:tr>
      <w:tr w:rsidR="00B538B8" w:rsidRPr="00670C03" w14:paraId="77394449" w14:textId="77777777" w:rsidTr="00005734">
        <w:trPr>
          <w:trHeight w:val="309"/>
        </w:trPr>
        <w:tc>
          <w:tcPr>
            <w:tcW w:w="4008" w:type="dxa"/>
            <w:tcBorders>
              <w:top w:val="single" w:sz="4" w:space="0" w:color="auto"/>
              <w:left w:val="single" w:sz="4" w:space="0" w:color="auto"/>
              <w:bottom w:val="single" w:sz="4" w:space="0" w:color="auto"/>
              <w:right w:val="single" w:sz="4" w:space="0" w:color="auto"/>
            </w:tcBorders>
            <w:hideMark/>
          </w:tcPr>
          <w:p w14:paraId="77394447" w14:textId="77777777" w:rsidR="00B538B8" w:rsidRPr="00670C03" w:rsidRDefault="00B538B8" w:rsidP="00005734">
            <w:pPr>
              <w:spacing w:line="276" w:lineRule="auto"/>
              <w:rPr>
                <w:sz w:val="18"/>
              </w:rPr>
            </w:pPr>
            <w:r w:rsidRPr="00670C03">
              <w:rPr>
                <w:sz w:val="18"/>
              </w:rPr>
              <w:t>Advanced Diploma</w:t>
            </w:r>
          </w:p>
        </w:tc>
        <w:tc>
          <w:tcPr>
            <w:tcW w:w="3701" w:type="dxa"/>
            <w:tcBorders>
              <w:top w:val="single" w:sz="4" w:space="0" w:color="auto"/>
              <w:left w:val="single" w:sz="4" w:space="0" w:color="auto"/>
              <w:bottom w:val="single" w:sz="4" w:space="0" w:color="auto"/>
              <w:right w:val="single" w:sz="4" w:space="0" w:color="auto"/>
            </w:tcBorders>
          </w:tcPr>
          <w:p w14:paraId="77394448" w14:textId="77777777" w:rsidR="00B538B8" w:rsidRPr="00670C03" w:rsidRDefault="00B538B8" w:rsidP="00005734">
            <w:pPr>
              <w:spacing w:line="276" w:lineRule="auto"/>
              <w:jc w:val="center"/>
              <w:rPr>
                <w:sz w:val="18"/>
              </w:rPr>
            </w:pPr>
            <w:r>
              <w:rPr>
                <w:sz w:val="18"/>
              </w:rPr>
              <w:t>12</w:t>
            </w:r>
          </w:p>
        </w:tc>
      </w:tr>
      <w:tr w:rsidR="00B538B8" w:rsidRPr="00670C03" w14:paraId="7739444C" w14:textId="77777777" w:rsidTr="00005734">
        <w:trPr>
          <w:trHeight w:val="328"/>
        </w:trPr>
        <w:tc>
          <w:tcPr>
            <w:tcW w:w="4008" w:type="dxa"/>
            <w:tcBorders>
              <w:top w:val="single" w:sz="4" w:space="0" w:color="auto"/>
              <w:left w:val="single" w:sz="4" w:space="0" w:color="auto"/>
              <w:bottom w:val="single" w:sz="4" w:space="0" w:color="auto"/>
              <w:right w:val="single" w:sz="4" w:space="0" w:color="auto"/>
            </w:tcBorders>
            <w:hideMark/>
          </w:tcPr>
          <w:p w14:paraId="7739444A" w14:textId="77777777" w:rsidR="00B538B8" w:rsidRPr="00670C03" w:rsidRDefault="00B538B8" w:rsidP="00005734">
            <w:pPr>
              <w:spacing w:line="276" w:lineRule="auto"/>
              <w:rPr>
                <w:sz w:val="18"/>
              </w:rPr>
            </w:pPr>
            <w:r w:rsidRPr="00670C03">
              <w:rPr>
                <w:sz w:val="18"/>
              </w:rPr>
              <w:t>Bachelor</w:t>
            </w:r>
          </w:p>
        </w:tc>
        <w:tc>
          <w:tcPr>
            <w:tcW w:w="3701" w:type="dxa"/>
            <w:tcBorders>
              <w:top w:val="single" w:sz="4" w:space="0" w:color="auto"/>
              <w:left w:val="single" w:sz="4" w:space="0" w:color="auto"/>
              <w:bottom w:val="single" w:sz="4" w:space="0" w:color="auto"/>
              <w:right w:val="single" w:sz="4" w:space="0" w:color="auto"/>
            </w:tcBorders>
          </w:tcPr>
          <w:p w14:paraId="7739444B" w14:textId="77777777" w:rsidR="00B538B8" w:rsidRPr="00670C03" w:rsidRDefault="00B538B8" w:rsidP="00005734">
            <w:pPr>
              <w:spacing w:line="276" w:lineRule="auto"/>
              <w:jc w:val="center"/>
              <w:rPr>
                <w:sz w:val="18"/>
              </w:rPr>
            </w:pPr>
            <w:r w:rsidRPr="00670C03">
              <w:rPr>
                <w:sz w:val="18"/>
              </w:rPr>
              <w:t>16</w:t>
            </w:r>
          </w:p>
        </w:tc>
      </w:tr>
    </w:tbl>
    <w:p w14:paraId="7739444D" w14:textId="77777777" w:rsidR="00731C93" w:rsidRDefault="00731C93" w:rsidP="00731C93">
      <w:pPr>
        <w:rPr>
          <w:b/>
          <w:sz w:val="18"/>
        </w:rPr>
      </w:pPr>
    </w:p>
    <w:p w14:paraId="7739444E" w14:textId="35B4C2D4" w:rsidR="00731C93" w:rsidRDefault="00711BDA" w:rsidP="00731C93">
      <w:pPr>
        <w:rPr>
          <w:sz w:val="18"/>
        </w:rPr>
      </w:pPr>
      <w:r>
        <w:rPr>
          <w:b/>
          <w:sz w:val="18"/>
        </w:rPr>
        <w:t xml:space="preserve">                </w:t>
      </w:r>
      <w:r w:rsidR="00731C93">
        <w:rPr>
          <w:b/>
          <w:sz w:val="18"/>
        </w:rPr>
        <w:t>*</w:t>
      </w:r>
      <w:r w:rsidR="00731C93">
        <w:rPr>
          <w:sz w:val="18"/>
        </w:rPr>
        <w:t>The maximum USQ Credit is a guide for the appropriate amount of</w:t>
      </w:r>
      <w:r w:rsidR="002043E4">
        <w:rPr>
          <w:sz w:val="18"/>
        </w:rPr>
        <w:t xml:space="preserve"> credit</w:t>
      </w:r>
      <w:r w:rsidR="00731C93">
        <w:rPr>
          <w:sz w:val="18"/>
        </w:rPr>
        <w:t xml:space="preserve"> commensurate to that level of qualification. This guide should be used in conjunction with the Credit and Exemption Procedure which specifies the maximum credit applicable </w:t>
      </w:r>
      <w:r w:rsidR="00731C93">
        <w:rPr>
          <w:sz w:val="18"/>
          <w:u w:val="single"/>
        </w:rPr>
        <w:t>into</w:t>
      </w:r>
      <w:r w:rsidR="00731C93">
        <w:rPr>
          <w:sz w:val="18"/>
        </w:rPr>
        <w:t xml:space="preserve"> USQ degree programs. </w:t>
      </w:r>
    </w:p>
    <w:p w14:paraId="77394451" w14:textId="77777777" w:rsidR="002D3B5E" w:rsidRPr="002D3B5E" w:rsidRDefault="002D3B5E" w:rsidP="002D3B5E"/>
    <w:sectPr w:rsidR="002D3B5E" w:rsidRPr="002D3B5E" w:rsidSect="002D3B5E">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5EC00" w14:textId="77777777" w:rsidR="00041E7F" w:rsidRDefault="00041E7F" w:rsidP="002D3B5E">
      <w:pPr>
        <w:spacing w:after="0" w:line="240" w:lineRule="auto"/>
      </w:pPr>
      <w:r>
        <w:separator/>
      </w:r>
    </w:p>
  </w:endnote>
  <w:endnote w:type="continuationSeparator" w:id="0">
    <w:p w14:paraId="6A70BBF6" w14:textId="77777777" w:rsidR="00041E7F" w:rsidRDefault="00041E7F" w:rsidP="002D3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2769"/>
      <w:gridCol w:w="1419"/>
    </w:tblGrid>
    <w:tr w:rsidR="002D3B5E" w:rsidRPr="002D3B5E" w14:paraId="77394459" w14:textId="77777777" w:rsidTr="00165FC9">
      <w:tc>
        <w:tcPr>
          <w:tcW w:w="4500" w:type="pct"/>
          <w:tcBorders>
            <w:top w:val="single" w:sz="8" w:space="0" w:color="FFC000"/>
          </w:tcBorders>
          <w:vAlign w:val="bottom"/>
        </w:tcPr>
        <w:p w14:paraId="77394457" w14:textId="77777777" w:rsidR="002D3B5E" w:rsidRPr="002D3B5E" w:rsidRDefault="00041E7F" w:rsidP="00592666">
          <w:pPr>
            <w:tabs>
              <w:tab w:val="center" w:pos="4513"/>
              <w:tab w:val="right" w:pos="9026"/>
            </w:tabs>
            <w:spacing w:after="0" w:line="240" w:lineRule="auto"/>
            <w:rPr>
              <w:rFonts w:ascii="Verdana" w:hAnsi="Verdana"/>
              <w:sz w:val="16"/>
              <w:szCs w:val="16"/>
            </w:rPr>
          </w:pPr>
          <w:sdt>
            <w:sdtPr>
              <w:rPr>
                <w:rFonts w:ascii="Verdana" w:hAnsi="Verdana"/>
                <w:sz w:val="16"/>
                <w:szCs w:val="16"/>
              </w:rPr>
              <w:alias w:val="Company"/>
              <w:id w:val="-707796551"/>
              <w:dataBinding w:prefixMappings="xmlns:ns0='http://schemas.openxmlformats.org/officeDocument/2006/extended-properties'" w:xpath="/ns0:Properties[1]/ns0:Company[1]" w:storeItemID="{6668398D-A668-4E3E-A5EB-62B293D839F1}"/>
              <w:text/>
            </w:sdtPr>
            <w:sdtEndPr/>
            <w:sdtContent>
              <w:r w:rsidR="00047BDB">
                <w:rPr>
                  <w:rFonts w:ascii="Verdana" w:hAnsi="Verdana"/>
                  <w:sz w:val="16"/>
                  <w:szCs w:val="16"/>
                </w:rPr>
                <w:t>University of Southern Queensland</w:t>
              </w:r>
            </w:sdtContent>
          </w:sdt>
          <w:r w:rsidR="002D3B5E" w:rsidRPr="002D3B5E">
            <w:rPr>
              <w:rFonts w:ascii="Verdana" w:hAnsi="Verdana"/>
              <w:sz w:val="16"/>
              <w:szCs w:val="16"/>
            </w:rPr>
            <w:t xml:space="preserve"> (QLD 00244B NSW 02225M) | </w:t>
          </w:r>
          <w:r w:rsidR="006D5971">
            <w:rPr>
              <w:rFonts w:ascii="Verdana" w:hAnsi="Verdana"/>
              <w:sz w:val="16"/>
              <w:szCs w:val="16"/>
            </w:rPr>
            <w:t>Credit</w:t>
          </w:r>
          <w:r w:rsidR="002D3B5E" w:rsidRPr="002D3B5E">
            <w:rPr>
              <w:rFonts w:ascii="Verdana" w:hAnsi="Verdana"/>
              <w:sz w:val="16"/>
              <w:szCs w:val="16"/>
            </w:rPr>
            <w:t xml:space="preserve"> Template</w:t>
          </w:r>
        </w:p>
      </w:tc>
      <w:tc>
        <w:tcPr>
          <w:tcW w:w="500" w:type="pct"/>
          <w:tcBorders>
            <w:top w:val="single" w:sz="8" w:space="0" w:color="FFC000"/>
          </w:tcBorders>
          <w:shd w:val="clear" w:color="auto" w:fill="FFC000"/>
          <w:vAlign w:val="bottom"/>
        </w:tcPr>
        <w:p w14:paraId="77394458" w14:textId="77777777" w:rsidR="002D3B5E" w:rsidRPr="002D3B5E" w:rsidRDefault="002D3B5E" w:rsidP="002D3B5E">
          <w:pPr>
            <w:tabs>
              <w:tab w:val="center" w:pos="4513"/>
              <w:tab w:val="right" w:pos="9026"/>
            </w:tabs>
            <w:spacing w:after="0" w:line="240" w:lineRule="auto"/>
            <w:jc w:val="right"/>
            <w:rPr>
              <w:rFonts w:ascii="Verdana" w:hAnsi="Verdana"/>
              <w:sz w:val="16"/>
              <w:szCs w:val="16"/>
            </w:rPr>
          </w:pPr>
          <w:r w:rsidRPr="002D3B5E">
            <w:rPr>
              <w:rFonts w:ascii="Verdana" w:hAnsi="Verdana"/>
              <w:sz w:val="16"/>
              <w:szCs w:val="16"/>
            </w:rPr>
            <w:fldChar w:fldCharType="begin"/>
          </w:r>
          <w:r w:rsidRPr="002D3B5E">
            <w:rPr>
              <w:rFonts w:ascii="Verdana" w:hAnsi="Verdana"/>
              <w:sz w:val="16"/>
              <w:szCs w:val="16"/>
            </w:rPr>
            <w:instrText xml:space="preserve"> PAGE   \* MERGEFORMAT </w:instrText>
          </w:r>
          <w:r w:rsidRPr="002D3B5E">
            <w:rPr>
              <w:rFonts w:ascii="Verdana" w:hAnsi="Verdana"/>
              <w:sz w:val="16"/>
              <w:szCs w:val="16"/>
            </w:rPr>
            <w:fldChar w:fldCharType="separate"/>
          </w:r>
          <w:r w:rsidR="003344FB">
            <w:rPr>
              <w:rFonts w:ascii="Verdana" w:hAnsi="Verdana"/>
              <w:noProof/>
              <w:sz w:val="16"/>
              <w:szCs w:val="16"/>
            </w:rPr>
            <w:t>1</w:t>
          </w:r>
          <w:r w:rsidRPr="002D3B5E">
            <w:rPr>
              <w:rFonts w:ascii="Verdana" w:hAnsi="Verdana"/>
              <w:noProof/>
              <w:sz w:val="16"/>
              <w:szCs w:val="16"/>
            </w:rPr>
            <w:fldChar w:fldCharType="end"/>
          </w:r>
        </w:p>
      </w:tc>
    </w:tr>
  </w:tbl>
  <w:p w14:paraId="7739445A" w14:textId="77777777" w:rsidR="002D3B5E" w:rsidRDefault="002D3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00253" w14:textId="77777777" w:rsidR="00041E7F" w:rsidRDefault="00041E7F" w:rsidP="002D3B5E">
      <w:pPr>
        <w:spacing w:after="0" w:line="240" w:lineRule="auto"/>
      </w:pPr>
      <w:r>
        <w:separator/>
      </w:r>
    </w:p>
  </w:footnote>
  <w:footnote w:type="continuationSeparator" w:id="0">
    <w:p w14:paraId="13609873" w14:textId="77777777" w:rsidR="00041E7F" w:rsidRDefault="00041E7F" w:rsidP="002D3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4456" w14:textId="77777777" w:rsidR="006D5971" w:rsidRDefault="00C5693F">
    <w:pPr>
      <w:pStyle w:val="Header"/>
    </w:pPr>
    <w:r>
      <w:rPr>
        <w:noProof/>
        <w:lang w:eastAsia="en-AU"/>
      </w:rPr>
      <w:drawing>
        <wp:anchor distT="0" distB="0" distL="114300" distR="114300" simplePos="0" relativeHeight="251657216" behindDoc="1" locked="0" layoutInCell="1" allowOverlap="1" wp14:anchorId="7739445B" wp14:editId="7739445C">
          <wp:simplePos x="0" y="0"/>
          <wp:positionH relativeFrom="column">
            <wp:posOffset>8077200</wp:posOffset>
          </wp:positionH>
          <wp:positionV relativeFrom="paragraph">
            <wp:posOffset>-430530</wp:posOffset>
          </wp:positionV>
          <wp:extent cx="1664335" cy="1810385"/>
          <wp:effectExtent l="0" t="0" r="0" b="0"/>
          <wp:wrapTight wrapText="bothSides">
            <wp:wrapPolygon edited="0">
              <wp:start x="0" y="0"/>
              <wp:lineTo x="0" y="21365"/>
              <wp:lineTo x="21262" y="21365"/>
              <wp:lineTo x="212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18103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4589A"/>
    <w:multiLevelType w:val="hybridMultilevel"/>
    <w:tmpl w:val="C37043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5E"/>
    <w:rsid w:val="00041E7F"/>
    <w:rsid w:val="00047BDB"/>
    <w:rsid w:val="00054DAD"/>
    <w:rsid w:val="0009338C"/>
    <w:rsid w:val="002043E4"/>
    <w:rsid w:val="0025321E"/>
    <w:rsid w:val="00265B90"/>
    <w:rsid w:val="002C6300"/>
    <w:rsid w:val="002D3B5E"/>
    <w:rsid w:val="0033443B"/>
    <w:rsid w:val="003344FB"/>
    <w:rsid w:val="00364558"/>
    <w:rsid w:val="00385A14"/>
    <w:rsid w:val="003B593E"/>
    <w:rsid w:val="003C1AD2"/>
    <w:rsid w:val="003D044E"/>
    <w:rsid w:val="004C1403"/>
    <w:rsid w:val="004C71CF"/>
    <w:rsid w:val="004F6B06"/>
    <w:rsid w:val="00507BAE"/>
    <w:rsid w:val="005104FF"/>
    <w:rsid w:val="00511163"/>
    <w:rsid w:val="00592666"/>
    <w:rsid w:val="005B365F"/>
    <w:rsid w:val="00604053"/>
    <w:rsid w:val="006203DA"/>
    <w:rsid w:val="0064786C"/>
    <w:rsid w:val="00670C03"/>
    <w:rsid w:val="006D5971"/>
    <w:rsid w:val="006F2145"/>
    <w:rsid w:val="007008E1"/>
    <w:rsid w:val="0070534C"/>
    <w:rsid w:val="00711BDA"/>
    <w:rsid w:val="00715B4E"/>
    <w:rsid w:val="00731C93"/>
    <w:rsid w:val="007822C5"/>
    <w:rsid w:val="007A137F"/>
    <w:rsid w:val="00812E0F"/>
    <w:rsid w:val="0082274E"/>
    <w:rsid w:val="00846505"/>
    <w:rsid w:val="00854CF3"/>
    <w:rsid w:val="008A4C20"/>
    <w:rsid w:val="008B25A0"/>
    <w:rsid w:val="008F0C36"/>
    <w:rsid w:val="009911E5"/>
    <w:rsid w:val="009E438D"/>
    <w:rsid w:val="00AB3815"/>
    <w:rsid w:val="00AC3CE3"/>
    <w:rsid w:val="00B538B8"/>
    <w:rsid w:val="00C5693F"/>
    <w:rsid w:val="00CE5D2F"/>
    <w:rsid w:val="00D71F60"/>
    <w:rsid w:val="00DF211C"/>
    <w:rsid w:val="00E512EB"/>
    <w:rsid w:val="00EF5477"/>
    <w:rsid w:val="00F54812"/>
    <w:rsid w:val="00F73A71"/>
    <w:rsid w:val="00FC5A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94380"/>
  <w15:docId w15:val="{404BF6F3-F207-44C7-8270-7D4461CB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F60"/>
  </w:style>
  <w:style w:type="paragraph" w:styleId="Heading1">
    <w:name w:val="heading 1"/>
    <w:basedOn w:val="Normal"/>
    <w:next w:val="Normal"/>
    <w:link w:val="Heading1Char"/>
    <w:uiPriority w:val="9"/>
    <w:qFormat/>
    <w:rsid w:val="002D3B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D3B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B5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D3B5E"/>
    <w:pPr>
      <w:spacing w:after="0" w:line="240" w:lineRule="auto"/>
    </w:pPr>
  </w:style>
  <w:style w:type="table" w:customStyle="1" w:styleId="ReportTable">
    <w:name w:val="Report Table"/>
    <w:basedOn w:val="TableNormal"/>
    <w:uiPriority w:val="99"/>
    <w:rsid w:val="002D3B5E"/>
    <w:pPr>
      <w:spacing w:before="40" w:after="40" w:line="240" w:lineRule="auto"/>
    </w:pPr>
    <w:rPr>
      <w:rFonts w:ascii="Verdana" w:eastAsia="Calibri" w:hAnsi="Verdana" w:cs="Times New Roman"/>
      <w:sz w:val="18"/>
      <w:szCs w:val="20"/>
    </w:rPr>
    <w:tblPr>
      <w:tblStyleRowBandSize w:val="1"/>
      <w:tblBorders>
        <w:bottom w:val="single" w:sz="4" w:space="0" w:color="auto"/>
        <w:insideV w:val="single" w:sz="4" w:space="0" w:color="auto"/>
      </w:tblBorders>
    </w:tblPr>
    <w:tcPr>
      <w:shd w:val="clear" w:color="auto" w:fill="FFFFFF" w:themeFill="background1"/>
    </w:tcPr>
    <w:tblStylePr w:type="firstRow">
      <w:pPr>
        <w:wordWrap/>
        <w:spacing w:beforeLines="0" w:before="20" w:beforeAutospacing="0" w:afterLines="0" w:after="20" w:afterAutospacing="0"/>
      </w:pPr>
      <w:rPr>
        <w:rFonts w:ascii="Verdana" w:hAnsi="Verdana"/>
        <w:b/>
        <w:sz w:val="18"/>
      </w:rPr>
      <w:tblPr/>
      <w:tcPr>
        <w:tcBorders>
          <w:insideV w:val="single" w:sz="8" w:space="0" w:color="FFFFFF" w:themeColor="background1"/>
        </w:tcBorders>
        <w:shd w:val="clear" w:color="auto" w:fill="FFC000"/>
      </w:tcPr>
    </w:tblStylePr>
    <w:tblStylePr w:type="band1Horz">
      <w:pPr>
        <w:wordWrap/>
        <w:spacing w:beforeLines="0" w:before="40" w:beforeAutospacing="0" w:afterLines="0" w:after="40" w:afterAutospacing="0"/>
      </w:pPr>
      <w:rPr>
        <w:rFonts w:ascii="Verdana" w:hAnsi="Verdana"/>
        <w:sz w:val="18"/>
      </w:rPr>
      <w:tblPr/>
      <w:tcPr>
        <w:shd w:val="clear" w:color="auto" w:fill="FFFFFF" w:themeFill="background1"/>
      </w:tcPr>
    </w:tblStylePr>
    <w:tblStylePr w:type="band2Horz">
      <w:pPr>
        <w:wordWrap/>
        <w:spacing w:beforeLines="0" w:before="40" w:beforeAutospacing="0" w:afterLines="0" w:after="40" w:afterAutospacing="0"/>
      </w:pPr>
      <w:rPr>
        <w:rFonts w:ascii="Verdana" w:hAnsi="Verdana"/>
        <w:sz w:val="18"/>
      </w:rPr>
      <w:tblPr/>
      <w:tcPr>
        <w:shd w:val="clear" w:color="auto" w:fill="F2F2F2" w:themeFill="background1" w:themeFillShade="F2"/>
      </w:tcPr>
    </w:tblStylePr>
  </w:style>
  <w:style w:type="paragraph" w:styleId="Header">
    <w:name w:val="header"/>
    <w:basedOn w:val="Normal"/>
    <w:link w:val="HeaderChar"/>
    <w:uiPriority w:val="99"/>
    <w:unhideWhenUsed/>
    <w:rsid w:val="002D3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B5E"/>
  </w:style>
  <w:style w:type="paragraph" w:styleId="Footer">
    <w:name w:val="footer"/>
    <w:basedOn w:val="Normal"/>
    <w:link w:val="FooterChar"/>
    <w:uiPriority w:val="99"/>
    <w:unhideWhenUsed/>
    <w:rsid w:val="002D3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B5E"/>
  </w:style>
  <w:style w:type="character" w:customStyle="1" w:styleId="Heading2Char">
    <w:name w:val="Heading 2 Char"/>
    <w:basedOn w:val="DefaultParagraphFont"/>
    <w:link w:val="Heading2"/>
    <w:uiPriority w:val="9"/>
    <w:semiHidden/>
    <w:rsid w:val="002D3B5E"/>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047B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7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86C"/>
    <w:rPr>
      <w:rFonts w:ascii="Segoe UI" w:hAnsi="Segoe UI" w:cs="Segoe UI"/>
      <w:sz w:val="18"/>
      <w:szCs w:val="18"/>
    </w:rPr>
  </w:style>
  <w:style w:type="paragraph" w:styleId="Title">
    <w:name w:val="Title"/>
    <w:basedOn w:val="Normal"/>
    <w:next w:val="Normal"/>
    <w:link w:val="TitleChar"/>
    <w:uiPriority w:val="10"/>
    <w:qFormat/>
    <w:rsid w:val="00C569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693F"/>
    <w:rPr>
      <w:rFonts w:asciiTheme="majorHAnsi" w:eastAsiaTheme="majorEastAsia" w:hAnsiTheme="majorHAnsi" w:cstheme="majorBidi"/>
      <w:spacing w:val="-10"/>
      <w:kern w:val="28"/>
      <w:sz w:val="56"/>
      <w:szCs w:val="56"/>
    </w:rPr>
  </w:style>
  <w:style w:type="table" w:customStyle="1" w:styleId="ReportTable1">
    <w:name w:val="Report Table1"/>
    <w:basedOn w:val="TableNormal"/>
    <w:uiPriority w:val="99"/>
    <w:rsid w:val="003B593E"/>
    <w:pPr>
      <w:spacing w:before="40" w:after="40" w:line="240" w:lineRule="auto"/>
    </w:pPr>
    <w:rPr>
      <w:rFonts w:ascii="Verdana" w:eastAsia="Calibri" w:hAnsi="Verdana" w:cs="Times New Roman"/>
      <w:sz w:val="18"/>
      <w:szCs w:val="20"/>
    </w:rPr>
    <w:tblPr>
      <w:tblStyleRowBandSize w:val="1"/>
      <w:tblBorders>
        <w:bottom w:val="single" w:sz="4" w:space="0" w:color="auto"/>
        <w:insideV w:val="single" w:sz="4" w:space="0" w:color="auto"/>
      </w:tblBorders>
    </w:tblPr>
    <w:tcPr>
      <w:shd w:val="clear" w:color="auto" w:fill="FFFFFF" w:themeFill="background1"/>
    </w:tcPr>
    <w:tblStylePr w:type="firstRow">
      <w:pPr>
        <w:wordWrap/>
        <w:spacing w:beforeLines="0" w:before="20" w:beforeAutospacing="0" w:afterLines="0" w:after="20" w:afterAutospacing="0"/>
      </w:pPr>
      <w:rPr>
        <w:rFonts w:ascii="Verdana" w:hAnsi="Verdana"/>
        <w:b/>
        <w:sz w:val="18"/>
      </w:rPr>
      <w:tblPr/>
      <w:tcPr>
        <w:tcBorders>
          <w:insideV w:val="single" w:sz="8" w:space="0" w:color="FFFFFF" w:themeColor="background1"/>
        </w:tcBorders>
        <w:shd w:val="clear" w:color="auto" w:fill="FFC000"/>
      </w:tcPr>
    </w:tblStylePr>
    <w:tblStylePr w:type="band1Horz">
      <w:pPr>
        <w:wordWrap/>
        <w:spacing w:beforeLines="0" w:before="40" w:beforeAutospacing="0" w:afterLines="0" w:after="40" w:afterAutospacing="0"/>
      </w:pPr>
      <w:rPr>
        <w:rFonts w:ascii="Verdana" w:hAnsi="Verdana"/>
        <w:sz w:val="18"/>
      </w:rPr>
      <w:tblPr/>
      <w:tcPr>
        <w:shd w:val="clear" w:color="auto" w:fill="FFFFFF" w:themeFill="background1"/>
      </w:tcPr>
    </w:tblStylePr>
    <w:tblStylePr w:type="band2Horz">
      <w:pPr>
        <w:wordWrap/>
        <w:spacing w:beforeLines="0" w:before="40" w:beforeAutospacing="0" w:afterLines="0" w:after="40" w:afterAutospacing="0"/>
      </w:pPr>
      <w:rPr>
        <w:rFonts w:ascii="Verdana" w:hAnsi="Verdana"/>
        <w:sz w:val="18"/>
      </w:rPr>
      <w:tblPr/>
      <w:tcPr>
        <w:shd w:val="clear" w:color="auto" w:fill="F2F2F2" w:themeFill="background1" w:themeFillShade="F2"/>
      </w:tcPr>
    </w:tblStylePr>
  </w:style>
  <w:style w:type="paragraph" w:styleId="ListParagraph">
    <w:name w:val="List Paragraph"/>
    <w:basedOn w:val="Normal"/>
    <w:uiPriority w:val="34"/>
    <w:qFormat/>
    <w:rsid w:val="002C6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42264">
      <w:bodyDiv w:val="1"/>
      <w:marLeft w:val="0"/>
      <w:marRight w:val="0"/>
      <w:marTop w:val="0"/>
      <w:marBottom w:val="0"/>
      <w:divBdr>
        <w:top w:val="none" w:sz="0" w:space="0" w:color="auto"/>
        <w:left w:val="none" w:sz="0" w:space="0" w:color="auto"/>
        <w:bottom w:val="none" w:sz="0" w:space="0" w:color="auto"/>
        <w:right w:val="none" w:sz="0" w:space="0" w:color="auto"/>
      </w:divBdr>
    </w:div>
    <w:div w:id="119631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61A9ED2274043ACC358111DB5994D" ma:contentTypeVersion="2" ma:contentTypeDescription="Create a new document." ma:contentTypeScope="" ma:versionID="b6336687a48f23b82a5125b58250a1c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D5C4A-2DAC-4A85-97D6-5CFA255C9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54294A-FCA3-4288-A79F-26CDB610C55B}">
  <ds:schemaRefs>
    <ds:schemaRef ds:uri="http://schemas.microsoft.com/sharepoint/v3/contenttype/forms"/>
  </ds:schemaRefs>
</ds:datastoreItem>
</file>

<file path=customXml/itemProps3.xml><?xml version="1.0" encoding="utf-8"?>
<ds:datastoreItem xmlns:ds="http://schemas.openxmlformats.org/officeDocument/2006/customXml" ds:itemID="{BD3D2174-7229-4CF8-85AB-F0FE8ECAA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7F8EF0-8616-441F-BD0C-F456D25E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Fogarty</dc:creator>
  <cp:keywords/>
  <dc:description/>
  <cp:lastModifiedBy>Michelle Gillies</cp:lastModifiedBy>
  <cp:revision>2</cp:revision>
  <cp:lastPrinted>2016-08-04T02:37:00Z</cp:lastPrinted>
  <dcterms:created xsi:type="dcterms:W3CDTF">2018-02-12T22:10:00Z</dcterms:created>
  <dcterms:modified xsi:type="dcterms:W3CDTF">2018-02-12T22:10:00Z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0x0101001C961A9ED2274043ACC358111DB5994D</vt:lpwstr>
  </property>
</Properties>
</file>